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8D55" w14:textId="77777777" w:rsidR="00F719D5" w:rsidRPr="007143F7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en-US"/>
        </w:rPr>
      </w:pPr>
    </w:p>
    <w:p w14:paraId="6119C5D3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4C72896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76CE2C6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744AF6F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921E2B3" w14:textId="030C950A" w:rsidR="00446571" w:rsidRPr="00FF2D4B" w:rsidRDefault="00446571" w:rsidP="00FF2D4B">
      <w:pPr>
        <w:pStyle w:val="Twordnormal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6E09D0">
        <w:rPr>
          <w:rFonts w:ascii="Calibri" w:hAnsi="Calibri"/>
          <w:i w:val="0"/>
          <w:iCs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FF2D4B">
        <w:rPr>
          <w:rFonts w:ascii="Calibri" w:hAnsi="Calibri"/>
          <w:i w:val="0"/>
          <w:iCs/>
          <w:sz w:val="22"/>
          <w:szCs w:val="22"/>
        </w:rPr>
        <w:t xml:space="preserve">             </w:t>
      </w:r>
      <w:r w:rsidRPr="006E09D0">
        <w:rPr>
          <w:rFonts w:ascii="Calibri" w:hAnsi="Calibri"/>
          <w:i w:val="0"/>
          <w:iCs/>
          <w:sz w:val="22"/>
          <w:szCs w:val="22"/>
        </w:rPr>
        <w:t xml:space="preserve"> </w:t>
      </w:r>
      <w:r w:rsidR="0039704B"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3402BCFA" w14:textId="2AF4A184" w:rsidR="00446571" w:rsidRPr="00446571" w:rsidRDefault="00446571" w:rsidP="00446571">
      <w:pPr>
        <w:tabs>
          <w:tab w:val="left" w:pos="426"/>
        </w:tabs>
        <w:ind w:right="141"/>
        <w:jc w:val="center"/>
        <w:rPr>
          <w:rFonts w:ascii="Calibri" w:hAnsi="Calibri" w:cs="Calibri"/>
          <w:iCs/>
          <w:sz w:val="20"/>
          <w:szCs w:val="20"/>
          <w:lang w:val="uk-UA"/>
        </w:rPr>
      </w:pPr>
      <w:r w:rsidRPr="00446571">
        <w:rPr>
          <w:rFonts w:ascii="Calibri" w:hAnsi="Calibri" w:cs="Calibri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FF2D4B">
        <w:rPr>
          <w:rFonts w:ascii="Calibri" w:hAnsi="Calibri" w:cs="Calibri"/>
          <w:iCs/>
          <w:sz w:val="20"/>
          <w:szCs w:val="20"/>
        </w:rPr>
        <w:t xml:space="preserve">        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 xml:space="preserve">Головний інженер 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ab/>
      </w:r>
    </w:p>
    <w:p w14:paraId="68189564" w14:textId="184A7430" w:rsidR="00446571" w:rsidRPr="00446571" w:rsidRDefault="00446571" w:rsidP="00446571">
      <w:pPr>
        <w:tabs>
          <w:tab w:val="left" w:pos="426"/>
        </w:tabs>
        <w:ind w:right="141"/>
        <w:jc w:val="center"/>
        <w:rPr>
          <w:rFonts w:ascii="Calibri" w:hAnsi="Calibri" w:cs="Calibri"/>
          <w:iCs/>
          <w:sz w:val="20"/>
          <w:szCs w:val="20"/>
          <w:lang w:val="uk-UA"/>
        </w:rPr>
      </w:pPr>
      <w:r w:rsidRPr="00446571">
        <w:rPr>
          <w:rFonts w:ascii="Calibri" w:hAnsi="Calibri" w:cs="Calibri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FF2D4B">
        <w:rPr>
          <w:rFonts w:ascii="Calibri" w:hAnsi="Calibri" w:cs="Calibri"/>
          <w:iCs/>
          <w:sz w:val="20"/>
          <w:szCs w:val="20"/>
        </w:rPr>
        <w:t xml:space="preserve">     </w:t>
      </w:r>
      <w:r w:rsidRPr="00446571">
        <w:rPr>
          <w:rFonts w:ascii="Calibri" w:hAnsi="Calibri" w:cs="Calibri"/>
          <w:iCs/>
          <w:sz w:val="20"/>
          <w:szCs w:val="20"/>
        </w:rPr>
        <w:t xml:space="preserve"> 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>Запорізького заводу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ab/>
      </w:r>
    </w:p>
    <w:p w14:paraId="1227FD9D" w14:textId="77777777" w:rsidR="00446571" w:rsidRPr="00446571" w:rsidRDefault="00446571" w:rsidP="00446571">
      <w:pPr>
        <w:tabs>
          <w:tab w:val="left" w:pos="426"/>
        </w:tabs>
        <w:ind w:right="141"/>
        <w:jc w:val="both"/>
        <w:rPr>
          <w:rFonts w:ascii="Calibri" w:hAnsi="Calibri" w:cs="Calibri"/>
          <w:iCs/>
          <w:sz w:val="20"/>
          <w:szCs w:val="20"/>
          <w:lang w:val="uk-UA"/>
        </w:rPr>
      </w:pPr>
    </w:p>
    <w:p w14:paraId="2339332C" w14:textId="71ED81D2" w:rsidR="00446571" w:rsidRPr="00EE2E83" w:rsidRDefault="00FF2D4B" w:rsidP="00FF2D4B">
      <w:pPr>
        <w:tabs>
          <w:tab w:val="left" w:pos="426"/>
        </w:tabs>
        <w:ind w:right="141"/>
        <w:rPr>
          <w:rFonts w:ascii="Calibri" w:hAnsi="Calibri" w:cs="Calibri"/>
          <w:iCs/>
          <w:sz w:val="20"/>
          <w:szCs w:val="20"/>
          <w:lang w:val="uk-UA"/>
        </w:rPr>
      </w:pPr>
      <w:r>
        <w:rPr>
          <w:rFonts w:ascii="Calibri" w:hAnsi="Calibri" w:cs="Calibri"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446571" w:rsidRPr="00446571">
        <w:rPr>
          <w:rFonts w:ascii="Calibri" w:hAnsi="Calibri" w:cs="Calibri"/>
          <w:iCs/>
          <w:sz w:val="20"/>
          <w:szCs w:val="20"/>
          <w:lang w:val="uk-UA"/>
        </w:rPr>
        <w:t xml:space="preserve">__________   </w:t>
      </w:r>
      <w:r w:rsidR="00EE2E83">
        <w:rPr>
          <w:rFonts w:ascii="Calibri" w:hAnsi="Calibri" w:cs="Calibri"/>
          <w:iCs/>
          <w:sz w:val="20"/>
          <w:szCs w:val="20"/>
          <w:lang w:val="uk-UA"/>
        </w:rPr>
        <w:t xml:space="preserve">О.В. </w:t>
      </w:r>
      <w:proofErr w:type="spellStart"/>
      <w:r w:rsidR="00EE2E83">
        <w:rPr>
          <w:rFonts w:ascii="Calibri" w:hAnsi="Calibri" w:cs="Calibri"/>
          <w:iCs/>
          <w:sz w:val="20"/>
          <w:szCs w:val="20"/>
          <w:lang w:val="uk-UA"/>
        </w:rPr>
        <w:t>Ревко</w:t>
      </w:r>
      <w:proofErr w:type="spellEnd"/>
    </w:p>
    <w:p w14:paraId="646CEF3B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22298E1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44FBF89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273D5C4" w14:textId="472CA5FE" w:rsidR="00B7725C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6E8CF0D" w14:textId="77777777" w:rsidR="00CB5269" w:rsidRPr="00CC47BB" w:rsidRDefault="00CB5269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70DCA8B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C41D052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F20A617" w14:textId="0CBA5B7E" w:rsidR="009E1F8E" w:rsidRPr="00EE2E83" w:rsidRDefault="001B60C9" w:rsidP="00EE2E83">
      <w:pPr>
        <w:pStyle w:val="1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 xml:space="preserve">                                      </w:t>
      </w:r>
      <w:r w:rsidR="00FF2D4B">
        <w:rPr>
          <w:rFonts w:ascii="Calibri" w:hAnsi="Calibri"/>
          <w:b w:val="0"/>
          <w:sz w:val="36"/>
          <w:szCs w:val="36"/>
          <w:lang w:val="uk-UA"/>
        </w:rPr>
        <w:t xml:space="preserve">   </w:t>
      </w:r>
      <w:r w:rsidR="00EE2E83">
        <w:rPr>
          <w:rFonts w:ascii="Calibri" w:hAnsi="Calibri"/>
          <w:b w:val="0"/>
          <w:sz w:val="36"/>
          <w:szCs w:val="36"/>
          <w:lang w:val="uk-UA"/>
        </w:rPr>
        <w:t>ТЕХНІЧНЕ</w:t>
      </w:r>
      <w:r>
        <w:rPr>
          <w:rFonts w:ascii="Calibri" w:hAnsi="Calibri"/>
          <w:b w:val="0"/>
          <w:sz w:val="36"/>
          <w:szCs w:val="36"/>
          <w:lang w:val="uk-UA"/>
        </w:rPr>
        <w:t xml:space="preserve"> </w:t>
      </w:r>
      <w:r w:rsidR="0039704B" w:rsidRPr="00CC47BB">
        <w:rPr>
          <w:rFonts w:ascii="Calibri" w:hAnsi="Calibri"/>
          <w:b w:val="0"/>
          <w:sz w:val="36"/>
          <w:szCs w:val="36"/>
          <w:lang w:val="uk-UA"/>
        </w:rPr>
        <w:t xml:space="preserve"> ЗАВДАННЯ</w:t>
      </w:r>
    </w:p>
    <w:p w14:paraId="4E147F41" w14:textId="77777777" w:rsidR="001601ED" w:rsidRPr="001601ED" w:rsidRDefault="001601ED" w:rsidP="001601ED">
      <w:pPr>
        <w:tabs>
          <w:tab w:val="left" w:pos="426"/>
        </w:tabs>
        <w:ind w:right="141"/>
        <w:jc w:val="center"/>
        <w:rPr>
          <w:rFonts w:ascii="Calibri" w:hAnsi="Calibri" w:cs="Calibri"/>
          <w:b/>
          <w:i/>
          <w:iCs/>
          <w:sz w:val="20"/>
          <w:szCs w:val="20"/>
          <w:lang w:val="uk-UA"/>
        </w:rPr>
      </w:pPr>
    </w:p>
    <w:p w14:paraId="696CFB13" w14:textId="56974E1E" w:rsidR="00B7725C" w:rsidRPr="00AD2B84" w:rsidRDefault="006A64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</w:rPr>
      </w:pPr>
      <w:r>
        <w:rPr>
          <w:rFonts w:ascii="Calibri" w:hAnsi="Calibri"/>
          <w:b/>
          <w:i w:val="0"/>
          <w:iCs/>
          <w:sz w:val="22"/>
          <w:szCs w:val="22"/>
          <w:lang w:val="uk-UA"/>
        </w:rPr>
        <w:t>На «</w:t>
      </w:r>
      <w:r w:rsidR="003D4336" w:rsidRPr="003D4336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поставку обладнання, монтаж та </w:t>
      </w:r>
      <w:proofErr w:type="spellStart"/>
      <w:r w:rsidR="003D4336" w:rsidRPr="003D4336">
        <w:rPr>
          <w:rFonts w:ascii="Calibri" w:hAnsi="Calibri"/>
          <w:b/>
          <w:i w:val="0"/>
          <w:iCs/>
          <w:sz w:val="22"/>
          <w:szCs w:val="22"/>
          <w:lang w:val="uk-UA"/>
        </w:rPr>
        <w:t>пуско</w:t>
      </w:r>
      <w:proofErr w:type="spellEnd"/>
      <w:r w:rsidR="003D4336" w:rsidRPr="003D4336">
        <w:rPr>
          <w:rFonts w:ascii="Calibri" w:hAnsi="Calibri"/>
          <w:b/>
          <w:i w:val="0"/>
          <w:iCs/>
          <w:sz w:val="22"/>
          <w:szCs w:val="22"/>
          <w:lang w:val="uk-UA"/>
        </w:rPr>
        <w:t>-налагоджувальні роботи</w:t>
      </w:r>
      <w:r w:rsidR="00E35177" w:rsidRPr="00E35177">
        <w:rPr>
          <w:rFonts w:ascii="Calibri" w:hAnsi="Calibri"/>
          <w:b/>
          <w:i w:val="0"/>
          <w:iCs/>
          <w:sz w:val="22"/>
          <w:szCs w:val="22"/>
        </w:rPr>
        <w:t xml:space="preserve"> </w:t>
      </w:r>
      <w:r w:rsidR="00E35177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вентиляції сектору 0 складського </w:t>
      </w:r>
      <w:proofErr w:type="spellStart"/>
      <w:r w:rsidR="00E35177">
        <w:rPr>
          <w:rFonts w:ascii="Calibri" w:hAnsi="Calibri"/>
          <w:b/>
          <w:i w:val="0"/>
          <w:iCs/>
          <w:sz w:val="22"/>
          <w:szCs w:val="22"/>
          <w:lang w:val="uk-UA"/>
        </w:rPr>
        <w:t>господаоства</w:t>
      </w:r>
      <w:proofErr w:type="spellEnd"/>
      <w:r w:rsidRPr="00CC47BB">
        <w:rPr>
          <w:rFonts w:ascii="Calibri" w:hAnsi="Calibri"/>
          <w:b/>
          <w:i w:val="0"/>
          <w:iCs/>
          <w:sz w:val="22"/>
          <w:szCs w:val="22"/>
          <w:lang w:val="uk-UA"/>
        </w:rPr>
        <w:t>»</w:t>
      </w:r>
    </w:p>
    <w:p w14:paraId="79C40E66" w14:textId="71695A16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1B1E1B8" w14:textId="502D470E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40BBD9F" w14:textId="01767F4A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9FDFD8B" w14:textId="5FF49829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57E39F5" w14:textId="16823669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C6E1BC9" w14:textId="77777777" w:rsidR="00CB5269" w:rsidRPr="00CC47BB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4E8E6A7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5E54F4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91E98D5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5D9CE89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D54F96" w14:textId="77777777" w:rsid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55B0408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B69F3E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C07DC92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4A5BF15" w14:textId="77777777" w:rsidR="007B2317" w:rsidRPr="00CC47BB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5A04DA3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1CF4B39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885777E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45CF95" w14:textId="77777777" w:rsidR="0035312F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8393115" w14:textId="77777777" w:rsidR="000E14BE" w:rsidRPr="00CC47BB" w:rsidRDefault="000E14BE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51CB26D" w14:textId="6A18B59A" w:rsidR="00A01018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B80198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277A75" w:rsidRPr="00B80198">
        <w:rPr>
          <w:rFonts w:ascii="Calibri" w:hAnsi="Calibri"/>
          <w:i w:val="0"/>
          <w:iCs/>
          <w:sz w:val="22"/>
          <w:szCs w:val="22"/>
          <w:lang w:val="uk-UA"/>
        </w:rPr>
        <w:t xml:space="preserve"> Запоріжжя– 20</w:t>
      </w:r>
      <w:r w:rsidR="00EE2E83">
        <w:rPr>
          <w:rFonts w:ascii="Calibri" w:hAnsi="Calibri"/>
          <w:i w:val="0"/>
          <w:iCs/>
          <w:sz w:val="22"/>
          <w:szCs w:val="22"/>
          <w:lang w:val="uk-UA"/>
        </w:rPr>
        <w:t>2</w:t>
      </w:r>
      <w:r w:rsidR="00E35177">
        <w:rPr>
          <w:rFonts w:ascii="Calibri" w:hAnsi="Calibri"/>
          <w:i w:val="0"/>
          <w:iCs/>
          <w:sz w:val="22"/>
          <w:szCs w:val="22"/>
          <w:lang w:val="uk-UA"/>
        </w:rPr>
        <w:t>3</w:t>
      </w:r>
    </w:p>
    <w:p w14:paraId="28F5C13D" w14:textId="77777777" w:rsidR="007B2317" w:rsidRDefault="007B2317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F9D0948" w14:textId="60B868A1" w:rsidR="00B11A72" w:rsidRDefault="002C4DD5" w:rsidP="002C4DD5">
      <w:pPr>
        <w:outlineLvl w:val="0"/>
        <w:rPr>
          <w:rStyle w:val="af5"/>
          <w:rFonts w:ascii="Times New Roman" w:hAnsi="Times New Roman"/>
          <w:sz w:val="28"/>
          <w:szCs w:val="28"/>
          <w:lang w:val="uk-UA" w:eastAsia="en-US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lastRenderedPageBreak/>
        <w:t xml:space="preserve">                                                                           </w:t>
      </w:r>
      <w:r w:rsidR="00B11A72" w:rsidRPr="00F734F5">
        <w:rPr>
          <w:rStyle w:val="af5"/>
          <w:rFonts w:ascii="Calibri" w:hAnsi="Calibri"/>
          <w:sz w:val="28"/>
          <w:szCs w:val="28"/>
          <w:lang w:val="uk-UA" w:eastAsia="en-US"/>
        </w:rPr>
        <w:t>Загальні відомості.</w:t>
      </w:r>
    </w:p>
    <w:p w14:paraId="5679EF97" w14:textId="77777777" w:rsidR="00B11A72" w:rsidRDefault="00B11A72" w:rsidP="00B11A72">
      <w:pPr>
        <w:spacing w:line="360" w:lineRule="auto"/>
        <w:ind w:left="1494"/>
        <w:outlineLvl w:val="0"/>
        <w:rPr>
          <w:rStyle w:val="af5"/>
          <w:rFonts w:ascii="Times New Roman" w:hAnsi="Times New Roman"/>
          <w:sz w:val="28"/>
          <w:szCs w:val="28"/>
          <w:lang w:val="uk-UA" w:eastAsia="en-US"/>
        </w:rPr>
      </w:pPr>
    </w:p>
    <w:p w14:paraId="1EE944EE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F366E4">
        <w:rPr>
          <w:rFonts w:ascii="Times New Roman" w:hAnsi="Times New Roman"/>
          <w:i w:val="0"/>
          <w:iCs/>
          <w:sz w:val="24"/>
        </w:rPr>
        <w:t xml:space="preserve">Область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застосування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76062677" w14:textId="0FF90D5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F366E4">
        <w:rPr>
          <w:rFonts w:ascii="Times New Roman" w:hAnsi="Times New Roman"/>
          <w:i w:val="0"/>
          <w:iCs/>
          <w:sz w:val="24"/>
        </w:rPr>
        <w:t xml:space="preserve">Дане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технічне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завдання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містить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осно</w:t>
      </w:r>
      <w:r>
        <w:rPr>
          <w:rFonts w:ascii="Times New Roman" w:hAnsi="Times New Roman"/>
          <w:i w:val="0"/>
          <w:iCs/>
          <w:sz w:val="24"/>
        </w:rPr>
        <w:t>вні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</w:rPr>
        <w:t>вимоги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до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переміщен</w:t>
      </w:r>
      <w:proofErr w:type="spellEnd"/>
      <w:r w:rsidR="003701BE">
        <w:rPr>
          <w:rFonts w:ascii="Times New Roman" w:hAnsi="Times New Roman"/>
          <w:i w:val="0"/>
          <w:iCs/>
          <w:sz w:val="24"/>
          <w:lang w:val="uk-UA"/>
        </w:rPr>
        <w:t>я</w:t>
      </w:r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повітряного</w:t>
      </w:r>
      <w:proofErr w:type="spellEnd"/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газифікатора</w:t>
      </w:r>
      <w:proofErr w:type="spellEnd"/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вуглекислоти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на </w:t>
      </w:r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r>
        <w:rPr>
          <w:rFonts w:ascii="Times New Roman" w:hAnsi="Times New Roman"/>
          <w:i w:val="0"/>
          <w:iCs/>
          <w:sz w:val="24"/>
        </w:rPr>
        <w:t xml:space="preserve"> П</w:t>
      </w:r>
      <w:r>
        <w:rPr>
          <w:rFonts w:ascii="Times New Roman" w:hAnsi="Times New Roman"/>
          <w:i w:val="0"/>
          <w:iCs/>
          <w:sz w:val="24"/>
          <w:lang w:val="uk-UA"/>
        </w:rPr>
        <w:t>р</w:t>
      </w:r>
      <w:r>
        <w:rPr>
          <w:rFonts w:ascii="Times New Roman" w:hAnsi="Times New Roman"/>
          <w:i w:val="0"/>
          <w:iCs/>
          <w:sz w:val="24"/>
        </w:rPr>
        <w:t xml:space="preserve">АТ «Карлсберг </w:t>
      </w:r>
      <w:proofErr w:type="spellStart"/>
      <w:r>
        <w:rPr>
          <w:rFonts w:ascii="Times New Roman" w:hAnsi="Times New Roman"/>
          <w:i w:val="0"/>
          <w:iCs/>
          <w:sz w:val="24"/>
        </w:rPr>
        <w:t>Україна</w:t>
      </w:r>
      <w:proofErr w:type="spellEnd"/>
      <w:r>
        <w:rPr>
          <w:rFonts w:ascii="Times New Roman" w:hAnsi="Times New Roman"/>
          <w:i w:val="0"/>
          <w:iCs/>
          <w:sz w:val="24"/>
        </w:rPr>
        <w:t>» м. З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апоріжжя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64FE926C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Найменування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адреси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–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ПІДРЯДНИКа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визначається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за результатами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вибору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підрядної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організації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на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тендерній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основі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1544285B" w14:textId="77777777" w:rsidR="00B11A72" w:rsidRPr="00F366E4" w:rsidRDefault="00B11A72" w:rsidP="00E35177">
      <w:pPr>
        <w:pStyle w:val="Twordnormal"/>
        <w:widowControl w:val="0"/>
        <w:numPr>
          <w:ilvl w:val="0"/>
          <w:numId w:val="1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Найменування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адресу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- ЗАМОВНИКА</w:t>
      </w:r>
      <w:r w:rsidRPr="00F366E4">
        <w:rPr>
          <w:rFonts w:ascii="Times New Roman" w:hAnsi="Times New Roman"/>
          <w:i w:val="0"/>
          <w:iCs/>
          <w:sz w:val="24"/>
        </w:rPr>
        <w:br/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- ЗАМОВНИК: ПРИВАТНЕ АКЦІОНЕРНЕ ТОВАРИСТВО «КАРЛСБЕРГ УКРАЇНА» 03026, УКРАЇНА,</w:t>
      </w:r>
      <w:r>
        <w:rPr>
          <w:rFonts w:ascii="Times New Roman" w:hAnsi="Times New Roman"/>
          <w:i w:val="0"/>
          <w:iCs/>
          <w:sz w:val="24"/>
        </w:rPr>
        <w:t xml:space="preserve"> м. З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апоріжжя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вул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. </w:t>
      </w:r>
      <w:r>
        <w:rPr>
          <w:rFonts w:ascii="Times New Roman" w:hAnsi="Times New Roman"/>
          <w:i w:val="0"/>
          <w:iCs/>
          <w:sz w:val="24"/>
          <w:lang w:val="uk-UA"/>
        </w:rPr>
        <w:t>Василя Стуса</w:t>
      </w:r>
      <w:r>
        <w:rPr>
          <w:rFonts w:ascii="Times New Roman" w:hAnsi="Times New Roman"/>
          <w:i w:val="0"/>
          <w:iCs/>
          <w:sz w:val="24"/>
        </w:rPr>
        <w:t>, 6</w:t>
      </w:r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72CCECD8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Об’єми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термін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виконання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робіт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погоджується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замовником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34BA6CA2" w14:textId="77777777" w:rsidR="00B11A72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bookmarkStart w:id="0" w:name="_Hlk53665277"/>
      <w:r w:rsidRPr="00F366E4">
        <w:rPr>
          <w:rFonts w:ascii="Times New Roman" w:hAnsi="Times New Roman"/>
          <w:i w:val="0"/>
          <w:iCs/>
          <w:sz w:val="24"/>
        </w:rPr>
        <w:t>ПІДРЯДНИК</w:t>
      </w:r>
      <w:bookmarkEnd w:id="0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має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надати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необхідні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документи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що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засвідчують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його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кваліфікацію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до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проведення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зазначених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робіт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(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дозвіл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ліцензія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інше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)</w:t>
      </w:r>
    </w:p>
    <w:p w14:paraId="329CC110" w14:textId="77777777" w:rsidR="00B11A72" w:rsidRDefault="00B11A72" w:rsidP="00B11A72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hAnsi="Times New Roman"/>
          <w:i w:val="0"/>
          <w:iCs/>
          <w:sz w:val="24"/>
          <w:lang w:val="uk-UA"/>
        </w:rPr>
      </w:pPr>
    </w:p>
    <w:p w14:paraId="150634EB" w14:textId="2C9A32D4" w:rsidR="00B11A72" w:rsidRPr="00E35177" w:rsidRDefault="00B11A72" w:rsidP="00B11A72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i w:val="0"/>
          <w:iCs/>
          <w:sz w:val="24"/>
          <w:lang w:eastAsia="en-US"/>
        </w:rPr>
      </w:pPr>
      <w:r w:rsidRPr="00870196">
        <w:rPr>
          <w:rFonts w:ascii="Times New Roman" w:eastAsia="Calibri" w:hAnsi="Times New Roman"/>
          <w:b/>
          <w:i w:val="0"/>
          <w:iCs/>
          <w:sz w:val="24"/>
          <w:lang w:val="uk-UA" w:eastAsia="en-US"/>
        </w:rPr>
        <w:t>Опис існуючої проблеми</w:t>
      </w:r>
    </w:p>
    <w:p w14:paraId="6A4966C0" w14:textId="32F991D4" w:rsidR="00B11A72" w:rsidRPr="00B6098D" w:rsidRDefault="00E35177" w:rsidP="00B11A72">
      <w:pPr>
        <w:spacing w:line="360" w:lineRule="auto"/>
        <w:ind w:left="709" w:firstLine="425"/>
        <w:outlineLvl w:val="0"/>
        <w:rPr>
          <w:rStyle w:val="longtext"/>
          <w:bCs/>
          <w:color w:val="222222"/>
          <w:lang w:val="uk-UA"/>
        </w:rPr>
      </w:pPr>
      <w:r w:rsidRPr="00E35177">
        <w:rPr>
          <w:rFonts w:eastAsia="Calibri"/>
          <w:bCs/>
          <w:iCs/>
          <w:lang w:val="uk-UA" w:eastAsia="en-US"/>
        </w:rPr>
        <w:t xml:space="preserve">На даний </w:t>
      </w:r>
      <w:r>
        <w:rPr>
          <w:rFonts w:eastAsia="Calibri"/>
          <w:bCs/>
          <w:iCs/>
          <w:lang w:val="uk-UA" w:eastAsia="en-US"/>
        </w:rPr>
        <w:t>час</w:t>
      </w:r>
      <w:r w:rsidRPr="00E35177">
        <w:rPr>
          <w:rFonts w:eastAsia="Calibri"/>
          <w:bCs/>
          <w:iCs/>
          <w:lang w:val="uk-UA" w:eastAsia="en-US"/>
        </w:rPr>
        <w:t xml:space="preserve"> сектор 0 не обладнаний припливно-витяжною вентиляцією</w:t>
      </w:r>
      <w:r>
        <w:rPr>
          <w:rFonts w:eastAsia="Calibri"/>
          <w:bCs/>
          <w:iCs/>
          <w:lang w:val="uk-UA" w:eastAsia="en-US"/>
        </w:rPr>
        <w:t xml:space="preserve">, </w:t>
      </w:r>
      <w:r w:rsidRPr="00E35177">
        <w:rPr>
          <w:rFonts w:eastAsia="Calibri"/>
          <w:bCs/>
          <w:iCs/>
          <w:lang w:val="uk-UA" w:eastAsia="en-US"/>
        </w:rPr>
        <w:t>що призводить до зберігання продукції в невідповідних умовах</w:t>
      </w:r>
      <w:r w:rsidR="00204FF9">
        <w:rPr>
          <w:rFonts w:eastAsia="Calibri"/>
          <w:bCs/>
          <w:iCs/>
          <w:lang w:val="uk-UA" w:eastAsia="en-US"/>
        </w:rPr>
        <w:t>.</w:t>
      </w:r>
    </w:p>
    <w:p w14:paraId="1CF7D468" w14:textId="77777777" w:rsidR="00B11A72" w:rsidRPr="00025EC4" w:rsidRDefault="00B11A72" w:rsidP="00B11A72">
      <w:pPr>
        <w:ind w:left="1134"/>
        <w:outlineLvl w:val="0"/>
        <w:rPr>
          <w:rStyle w:val="af5"/>
          <w:rFonts w:ascii="Calibri" w:hAnsi="Calibri"/>
          <w:sz w:val="22"/>
          <w:szCs w:val="22"/>
          <w:lang w:val="uk-UA"/>
        </w:rPr>
      </w:pPr>
    </w:p>
    <w:p w14:paraId="6A9C4889" w14:textId="244E9EAB" w:rsidR="00B11A72" w:rsidRDefault="000F40BC" w:rsidP="00E660A1">
      <w:pPr>
        <w:pStyle w:val="Twordnormal"/>
        <w:widowControl w:val="0"/>
        <w:ind w:left="1418" w:firstLine="0"/>
        <w:rPr>
          <w:rFonts w:ascii="Calibri" w:hAnsi="Calibri"/>
          <w:b/>
          <w:i w:val="0"/>
          <w:iCs/>
          <w:szCs w:val="28"/>
          <w:lang w:val="uk-UA"/>
        </w:rPr>
      </w:pPr>
      <w:r>
        <w:rPr>
          <w:rFonts w:ascii="Calibri" w:hAnsi="Calibri"/>
          <w:b/>
          <w:i w:val="0"/>
          <w:iCs/>
          <w:szCs w:val="28"/>
          <w:lang w:val="uk-UA"/>
        </w:rPr>
        <w:t xml:space="preserve">                                   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Техн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і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ч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н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е за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в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дан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ня</w:t>
      </w:r>
    </w:p>
    <w:p w14:paraId="089796CD" w14:textId="77777777" w:rsidR="00B11A72" w:rsidRPr="00870196" w:rsidRDefault="00B11A72" w:rsidP="00B11A72">
      <w:pPr>
        <w:pStyle w:val="Twordnormal"/>
        <w:widowControl w:val="0"/>
        <w:ind w:left="708" w:firstLine="1"/>
        <w:jc w:val="center"/>
        <w:rPr>
          <w:rFonts w:ascii="Calibri" w:hAnsi="Calibri"/>
          <w:bCs/>
          <w:i w:val="0"/>
          <w:szCs w:val="28"/>
          <w:lang w:val="uk-UA"/>
        </w:rPr>
      </w:pPr>
    </w:p>
    <w:p w14:paraId="6036A62E" w14:textId="00CDBC6A" w:rsidR="00E660A1" w:rsidRPr="00E660A1" w:rsidRDefault="00E660A1" w:rsidP="00E660A1">
      <w:pPr>
        <w:pStyle w:val="Twordnormal"/>
        <w:widowControl w:val="0"/>
        <w:numPr>
          <w:ilvl w:val="0"/>
          <w:numId w:val="36"/>
        </w:numPr>
        <w:spacing w:line="360" w:lineRule="auto"/>
        <w:jc w:val="left"/>
        <w:rPr>
          <w:rFonts w:ascii="Times New Roman" w:hAnsi="Times New Roman"/>
          <w:b/>
          <w:szCs w:val="28"/>
        </w:rPr>
      </w:pPr>
      <w:proofErr w:type="spellStart"/>
      <w:r w:rsidRPr="00E660A1">
        <w:rPr>
          <w:rFonts w:ascii="Times New Roman" w:hAnsi="Times New Roman"/>
          <w:b/>
          <w:szCs w:val="28"/>
        </w:rPr>
        <w:t>Вихідні</w:t>
      </w:r>
      <w:proofErr w:type="spellEnd"/>
      <w:r w:rsidRPr="00E660A1">
        <w:rPr>
          <w:rFonts w:ascii="Times New Roman" w:hAnsi="Times New Roman"/>
          <w:b/>
          <w:szCs w:val="28"/>
        </w:rPr>
        <w:t xml:space="preserve"> </w:t>
      </w:r>
      <w:proofErr w:type="spellStart"/>
      <w:r w:rsidRPr="00E660A1">
        <w:rPr>
          <w:rFonts w:ascii="Times New Roman" w:hAnsi="Times New Roman"/>
          <w:b/>
          <w:szCs w:val="28"/>
        </w:rPr>
        <w:t>дані</w:t>
      </w:r>
      <w:proofErr w:type="spellEnd"/>
      <w:r w:rsidRPr="00E660A1">
        <w:rPr>
          <w:rFonts w:ascii="Times New Roman" w:hAnsi="Times New Roman"/>
          <w:b/>
          <w:szCs w:val="28"/>
        </w:rPr>
        <w:t>:</w:t>
      </w:r>
    </w:p>
    <w:p w14:paraId="2B0141CE" w14:textId="77777777" w:rsidR="004A5F8C" w:rsidRPr="004A5F8C" w:rsidRDefault="004A5F8C" w:rsidP="004A5F8C">
      <w:pPr>
        <w:rPr>
          <w:b/>
          <w:i/>
          <w:iCs/>
          <w:sz w:val="28"/>
          <w:szCs w:val="28"/>
          <w:lang w:val="uk-UA"/>
        </w:rPr>
      </w:pPr>
    </w:p>
    <w:p w14:paraId="26A95CDA" w14:textId="4D042483" w:rsidR="002F2D08" w:rsidRDefault="00E660A1" w:rsidP="00E660A1">
      <w:pPr>
        <w:pStyle w:val="Twordnormal"/>
        <w:widowControl w:val="0"/>
        <w:numPr>
          <w:ilvl w:val="0"/>
          <w:numId w:val="39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Pr="00E660A1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Необхідно 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виконати поставку обладнання, монтаж та </w:t>
      </w:r>
      <w:proofErr w:type="spellStart"/>
      <w:r w:rsidR="00F910B3"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пуско</w:t>
      </w:r>
      <w:proofErr w:type="spellEnd"/>
      <w:r w:rsidR="00F910B3"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-налагоджувальн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і </w:t>
      </w:r>
      <w:r w:rsidRPr="00E660A1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ро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боти згідно</w:t>
      </w:r>
      <w:r w:rsidRPr="00E660A1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проект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у 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F910B3" w:rsidRP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«</w:t>
      </w:r>
      <w:r w:rsidR="00E35177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Монада</w:t>
      </w:r>
      <w:r w:rsidR="00F910B3" w:rsidRP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» </w:t>
      </w:r>
      <w:r w:rsid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№</w:t>
      </w:r>
      <w:r w:rsidR="00E35177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2023.00.80</w:t>
      </w:r>
    </w:p>
    <w:p w14:paraId="785E23B8" w14:textId="77E01594" w:rsidR="00F910B3" w:rsidRDefault="00F910B3" w:rsidP="00F910B3">
      <w:pPr>
        <w:pStyle w:val="Twordnormal"/>
        <w:widowControl w:val="0"/>
        <w:spacing w:line="360" w:lineRule="auto"/>
        <w:ind w:left="1069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Проект додається</w:t>
      </w:r>
    </w:p>
    <w:p w14:paraId="03F69CBF" w14:textId="4BAEB010" w:rsidR="00E660A1" w:rsidRDefault="00A7127F" w:rsidP="00E660A1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Температура в приміщені не повинна </w:t>
      </w:r>
      <w:r w:rsid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перевищувати 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27 градусів Цельсію та вологість не більше 75% </w:t>
      </w:r>
    </w:p>
    <w:p w14:paraId="08C21051" w14:textId="315F08DA" w:rsidR="00204FF9" w:rsidRDefault="00204FF9" w:rsidP="00E660A1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</w:t>
      </w:r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ередбачити можливість керування параметрами роботи припливно-витяжною вентиляцією</w:t>
      </w:r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з приміщення сектору </w:t>
      </w:r>
      <w:r w:rsidR="00F81740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0</w:t>
      </w:r>
    </w:p>
    <w:p w14:paraId="53C599CC" w14:textId="459C09AE" w:rsidR="00204FF9" w:rsidRDefault="00204FF9" w:rsidP="00E660A1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Передбачити можливість </w:t>
      </w:r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підключення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системи керування припливно-витяжною вентиляцією до мережі контролерів </w:t>
      </w:r>
      <w:proofErr w:type="spellStart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Siemens</w:t>
      </w:r>
      <w:proofErr w:type="spellEnd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SIMATIC S7-300 для подальшої реалізації візуалізації системи у програмному пакеті </w:t>
      </w:r>
      <w:proofErr w:type="spellStart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Siemens</w:t>
      </w:r>
      <w:proofErr w:type="spellEnd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proofErr w:type="spellStart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WinCC</w:t>
      </w:r>
      <w:proofErr w:type="spellEnd"/>
      <w:r w:rsidRPr="00204F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7.3 для можливості дистанційного керування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74A407EC" w14:textId="77777777" w:rsidR="00E660A1" w:rsidRDefault="00E660A1" w:rsidP="00E660A1">
      <w:pPr>
        <w:pStyle w:val="Twordnormal"/>
        <w:widowControl w:val="0"/>
        <w:spacing w:line="360" w:lineRule="auto"/>
        <w:ind w:left="1353" w:firstLine="0"/>
        <w:rPr>
          <w:rFonts w:ascii="Times New Roman" w:hAnsi="Times New Roman"/>
          <w:b/>
          <w:szCs w:val="28"/>
          <w:lang w:val="uk-UA"/>
        </w:rPr>
      </w:pPr>
    </w:p>
    <w:p w14:paraId="20D76145" w14:textId="77777777" w:rsidR="00204FF9" w:rsidRPr="00204FF9" w:rsidRDefault="00204FF9" w:rsidP="00E660A1">
      <w:pPr>
        <w:pStyle w:val="Twordnormal"/>
        <w:widowControl w:val="0"/>
        <w:spacing w:line="360" w:lineRule="auto"/>
        <w:ind w:left="1353" w:firstLine="0"/>
        <w:rPr>
          <w:rFonts w:ascii="Times New Roman" w:hAnsi="Times New Roman"/>
          <w:b/>
          <w:szCs w:val="28"/>
          <w:lang w:val="uk-UA"/>
        </w:rPr>
      </w:pPr>
    </w:p>
    <w:p w14:paraId="542EA25C" w14:textId="6AD7CE1E" w:rsidR="00E660A1" w:rsidRPr="004A5F8C" w:rsidRDefault="00E660A1" w:rsidP="002B7C3F">
      <w:pPr>
        <w:pStyle w:val="Twordnormal"/>
        <w:widowControl w:val="0"/>
        <w:numPr>
          <w:ilvl w:val="0"/>
          <w:numId w:val="39"/>
        </w:numPr>
        <w:spacing w:line="360" w:lineRule="auto"/>
        <w:ind w:left="1418" w:hanging="425"/>
        <w:jc w:val="left"/>
        <w:rPr>
          <w:rFonts w:ascii="Times New Roman" w:hAnsi="Times New Roman"/>
          <w:b/>
          <w:szCs w:val="28"/>
        </w:rPr>
      </w:pPr>
      <w:proofErr w:type="spellStart"/>
      <w:r w:rsidRPr="004A5F8C">
        <w:rPr>
          <w:rFonts w:ascii="Times New Roman" w:hAnsi="Times New Roman"/>
          <w:b/>
          <w:szCs w:val="28"/>
        </w:rPr>
        <w:lastRenderedPageBreak/>
        <w:t>Механічна</w:t>
      </w:r>
      <w:proofErr w:type="spellEnd"/>
      <w:r w:rsidRPr="004A5F8C">
        <w:rPr>
          <w:rFonts w:ascii="Times New Roman" w:hAnsi="Times New Roman"/>
          <w:b/>
          <w:szCs w:val="28"/>
        </w:rPr>
        <w:t xml:space="preserve"> </w:t>
      </w:r>
      <w:proofErr w:type="spellStart"/>
      <w:r w:rsidRPr="004A5F8C">
        <w:rPr>
          <w:rFonts w:ascii="Times New Roman" w:hAnsi="Times New Roman"/>
          <w:b/>
          <w:szCs w:val="28"/>
        </w:rPr>
        <w:t>частина</w:t>
      </w:r>
      <w:proofErr w:type="spellEnd"/>
    </w:p>
    <w:p w14:paraId="707EF075" w14:textId="2A43DF74" w:rsidR="002F2D08" w:rsidRPr="002F2D08" w:rsidRDefault="002F2D08" w:rsidP="00F910B3">
      <w:pPr>
        <w:pStyle w:val="Twordnormal"/>
        <w:widowControl w:val="0"/>
        <w:spacing w:line="360" w:lineRule="auto"/>
        <w:ind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</w:p>
    <w:p w14:paraId="13D1CB5D" w14:textId="68C66095" w:rsidR="002F2D08" w:rsidRPr="002F2D08" w:rsidRDefault="00F910B3" w:rsidP="002F2D08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1</w:t>
      </w:r>
      <w:r w:rsidR="002F2D08" w:rsidRPr="002F2D08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 w:rsidR="002F2D08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Виконати</w:t>
      </w:r>
      <w:r w:rsidR="00657232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монтаж обладнання та підключення </w:t>
      </w:r>
      <w:r w:rsidR="00A7127F" w:rsidRP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припливно-витяжн</w:t>
      </w:r>
      <w:r w:rsid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у</w:t>
      </w:r>
      <w:r w:rsidR="00A7127F" w:rsidRP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вентиляцію</w:t>
      </w:r>
      <w:r w:rsidR="00A7127F" w:rsidRP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657232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згідно проекту</w:t>
      </w:r>
      <w:r w:rsidR="002F2D08" w:rsidRPr="002F2D08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</w:p>
    <w:p w14:paraId="102128F2" w14:textId="5BF2D372" w:rsidR="004A5F8C" w:rsidRPr="004A5F8C" w:rsidRDefault="00F910B3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2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При зварюванні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р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оботи виконує зварювальник із діючим посвідченням. Зварювальні роботи виконати згідно діючих норм </w:t>
      </w:r>
      <w:r w:rsidR="00CC47F0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та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правил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632C7E0A" w14:textId="7D0CBC47" w:rsidR="004A5F8C" w:rsidRPr="004A5F8C" w:rsidRDefault="00F910B3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3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Необхідно надати сертифікати якості та відповідності на зварювальні дроти, застосовані під час зварювання.</w:t>
      </w:r>
    </w:p>
    <w:p w14:paraId="3CEC3354" w14:textId="435A5669" w:rsidR="004A5F8C" w:rsidRPr="004A5F8C" w:rsidRDefault="00F910B3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4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Кріплення </w:t>
      </w:r>
      <w:r w:rsidR="00A7127F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повітропроводів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та обладнання виконати таким чином, аби не порушувати несучі властивості існуючих елементів конструкції та обладнання.</w:t>
      </w:r>
    </w:p>
    <w:p w14:paraId="061A66B3" w14:textId="16ED2A8E" w:rsidR="004A5F8C" w:rsidRPr="004A5F8C" w:rsidRDefault="00F910B3" w:rsidP="00A7127F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5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До початку виконання робіт ВИКОНАВЕЦЬ має надати робочу документацію, паспорта, сертифікати на обладнання та матеріали. </w:t>
      </w:r>
    </w:p>
    <w:p w14:paraId="31398514" w14:textId="7632AB89" w:rsidR="004A5F8C" w:rsidRDefault="00A7127F" w:rsidP="00A7127F">
      <w:pPr>
        <w:pStyle w:val="Twordnormal"/>
        <w:widowControl w:val="0"/>
        <w:tabs>
          <w:tab w:val="left" w:pos="993"/>
        </w:tabs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6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.ВИКОНАВЕЦЬ зобов’язаний детально пропрацювати схему прокладки 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повітропроводів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та монтажу обладнання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, врахувати повний перелік необхідних матеріалів для монтажу. У разі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виникнення необхідності додаткових матеріалів через неповне опрацювання завдання ВИКОНАВЦЕМ робіт, останній зобов’язаний придбати матеріали та виконати роботи власним коштом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7E6A1199" w14:textId="1BE605DE" w:rsidR="004A5F8C" w:rsidRDefault="00F910B3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8</w:t>
      </w:r>
      <w:r w:rsidR="00EB7EB9" w:rsidRP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EB7EB9" w:rsidRP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Вартість вантажопідіймальних робіт, будівельних робіт входить до затрат ВИКОНАВЦЯ.</w:t>
      </w:r>
    </w:p>
    <w:p w14:paraId="7A5ACE72" w14:textId="69C73FC3" w:rsidR="00EB7EB9" w:rsidRDefault="00F910B3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9</w:t>
      </w:r>
      <w:r w:rsid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 Металоконструкції та зварні шви повинні бути оброблені та по</w:t>
      </w:r>
      <w:r w:rsidR="0043633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фарбовані</w:t>
      </w:r>
      <w:r w:rsid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4FFC639C" w14:textId="61D06778" w:rsidR="00EB0D4B" w:rsidRDefault="00EB0D4B" w:rsidP="00F910B3">
      <w:pPr>
        <w:pStyle w:val="Twordnormal"/>
        <w:widowControl w:val="0"/>
        <w:tabs>
          <w:tab w:val="left" w:pos="1276"/>
        </w:tabs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1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0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F910B3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Обсяг робіт вважається виконаним за фактом завершення монтажу, </w:t>
      </w:r>
      <w:proofErr w:type="spellStart"/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пуско</w:t>
      </w:r>
      <w:proofErr w:type="spellEnd"/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-налагоджувальних робіт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1A16D9F1" w14:textId="4793FECA" w:rsidR="00EB7EB9" w:rsidRPr="00EB7EB9" w:rsidRDefault="00EB7EB9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/>
          <w:sz w:val="24"/>
          <w:lang w:val="uk-UA" w:eastAsia="en-US"/>
        </w:rPr>
      </w:pPr>
      <w:r w:rsidRPr="00EB7EB9">
        <w:rPr>
          <w:rFonts w:ascii="Times New Roman" w:eastAsia="Calibri" w:hAnsi="Times New Roman"/>
          <w:b/>
          <w:sz w:val="24"/>
          <w:lang w:val="uk-UA" w:eastAsia="en-US"/>
        </w:rPr>
        <w:t xml:space="preserve">Виконанні роботи та матеріали повинні відповідати проекту </w:t>
      </w:r>
    </w:p>
    <w:p w14:paraId="16D1A308" w14:textId="77777777" w:rsidR="006201C6" w:rsidRDefault="006201C6" w:rsidP="00E43ECA">
      <w:pPr>
        <w:ind w:left="284" w:right="283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57626BA1" w14:textId="4315846C" w:rsidR="006D79C9" w:rsidRPr="003701BE" w:rsidRDefault="002C7FA8" w:rsidP="003701BE">
      <w:pPr>
        <w:ind w:left="284" w:right="283"/>
        <w:outlineLvl w:val="0"/>
        <w:rPr>
          <w:rStyle w:val="longtext"/>
          <w:rFonts w:ascii="Calibri" w:hAnsi="Calibri" w:cs="Arial"/>
          <w:bCs/>
          <w:iCs/>
          <w:sz w:val="20"/>
          <w:szCs w:val="20"/>
          <w:lang w:val="uk-UA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t xml:space="preserve">                      </w:t>
      </w:r>
    </w:p>
    <w:p w14:paraId="77C1E5FB" w14:textId="2FDDDC59" w:rsidR="003701BE" w:rsidRPr="003701BE" w:rsidRDefault="003701BE" w:rsidP="00657232">
      <w:pPr>
        <w:pStyle w:val="Twordnormal"/>
        <w:widowControl w:val="0"/>
        <w:numPr>
          <w:ilvl w:val="0"/>
          <w:numId w:val="39"/>
        </w:numPr>
        <w:spacing w:line="360" w:lineRule="auto"/>
        <w:rPr>
          <w:rFonts w:ascii="Times New Roman" w:hAnsi="Times New Roman"/>
          <w:b/>
          <w:sz w:val="24"/>
        </w:rPr>
      </w:pPr>
      <w:r w:rsidRPr="003701BE">
        <w:rPr>
          <w:rFonts w:ascii="Times New Roman" w:hAnsi="Times New Roman"/>
          <w:b/>
          <w:szCs w:val="28"/>
        </w:rPr>
        <w:t xml:space="preserve">Порядок контролю та </w:t>
      </w:r>
      <w:proofErr w:type="spellStart"/>
      <w:r w:rsidRPr="003701BE">
        <w:rPr>
          <w:rFonts w:ascii="Times New Roman" w:hAnsi="Times New Roman"/>
          <w:b/>
          <w:szCs w:val="28"/>
        </w:rPr>
        <w:t>прийняття</w:t>
      </w:r>
      <w:proofErr w:type="spellEnd"/>
      <w:r w:rsidRPr="003701BE">
        <w:rPr>
          <w:rFonts w:ascii="Times New Roman" w:hAnsi="Times New Roman"/>
          <w:b/>
          <w:szCs w:val="28"/>
        </w:rPr>
        <w:t xml:space="preserve"> </w:t>
      </w:r>
      <w:proofErr w:type="spellStart"/>
      <w:r w:rsidRPr="003701BE">
        <w:rPr>
          <w:rFonts w:ascii="Times New Roman" w:hAnsi="Times New Roman"/>
          <w:b/>
          <w:szCs w:val="28"/>
        </w:rPr>
        <w:t>робіт</w:t>
      </w:r>
      <w:proofErr w:type="spellEnd"/>
      <w:r w:rsidRPr="003701BE">
        <w:rPr>
          <w:rFonts w:ascii="Times New Roman" w:hAnsi="Times New Roman"/>
          <w:b/>
          <w:sz w:val="24"/>
        </w:rPr>
        <w:t>.</w:t>
      </w:r>
    </w:p>
    <w:p w14:paraId="64A0B967" w14:textId="77777777" w:rsidR="003701BE" w:rsidRPr="003F5555" w:rsidRDefault="003701BE" w:rsidP="003701BE">
      <w:pPr>
        <w:pStyle w:val="af1"/>
        <w:numPr>
          <w:ilvl w:val="0"/>
          <w:numId w:val="2"/>
        </w:numPr>
        <w:spacing w:after="0" w:line="360" w:lineRule="auto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sz w:val="24"/>
          <w:szCs w:val="24"/>
          <w:lang w:val="uk-UA" w:eastAsia="ru-RU"/>
        </w:rPr>
      </w:pPr>
    </w:p>
    <w:p w14:paraId="04F5A1ED" w14:textId="052388E6" w:rsidR="003701BE" w:rsidRPr="003701BE" w:rsidRDefault="003701BE" w:rsidP="003701BE">
      <w:pPr>
        <w:pStyle w:val="af1"/>
        <w:spacing w:after="0" w:line="360" w:lineRule="auto"/>
        <w:ind w:left="1068"/>
        <w:contextualSpacing w:val="0"/>
        <w:outlineLvl w:val="0"/>
        <w:rPr>
          <w:rStyle w:val="longtext"/>
          <w:color w:val="222222"/>
          <w:lang w:val="uk-UA"/>
        </w:rPr>
      </w:pPr>
    </w:p>
    <w:p w14:paraId="509F4DD2" w14:textId="630BC3F8" w:rsidR="007F4EDA" w:rsidRPr="007F4EDA" w:rsidRDefault="002C4DD5" w:rsidP="007F4EDA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 xml:space="preserve"> </w:t>
      </w:r>
      <w:r w:rsidR="003701BE" w:rsidRPr="00402DD9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Відповідальний за прийом з боку ЗАМОВНИКА -  </w:t>
      </w:r>
      <w:r w:rsidR="00EB47EE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служба головного енергетика</w:t>
      </w:r>
      <w:r w:rsidR="00F910B3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, відділ автоматизації</w:t>
      </w:r>
      <w:r w:rsidR="00A7127F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, менеджер складського господарства, електротехнічний цех</w:t>
      </w:r>
    </w:p>
    <w:p w14:paraId="569B2631" w14:textId="77777777" w:rsidR="00EB0D4B" w:rsidRDefault="003701BE" w:rsidP="00EB0D4B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Контроль якості виконаних робіт виконується технічним персоналом ПрАТ «КАРЛСБЕРГ  УКРАЇНА».</w:t>
      </w:r>
    </w:p>
    <w:p w14:paraId="40CEE663" w14:textId="7586FCBF" w:rsidR="00EB0D4B" w:rsidRPr="00EB0D4B" w:rsidRDefault="00EB0D4B" w:rsidP="00EB0D4B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proofErr w:type="spellStart"/>
      <w:r w:rsidRPr="00EB0D4B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Пуско</w:t>
      </w:r>
      <w:proofErr w:type="spellEnd"/>
      <w:r w:rsidRPr="00EB0D4B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-налагоджувальні роботи змонтованої системи виконуються відповідно діючих нормативних документів</w:t>
      </w:r>
    </w:p>
    <w:p w14:paraId="03E76369" w14:textId="50AE0B88" w:rsidR="003701BE" w:rsidRDefault="003701BE" w:rsidP="007F4EDA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Прийняття робіт виконується відповідно </w:t>
      </w:r>
      <w:r w:rsidR="00DD5ACC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до </w:t>
      </w: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діючих вимог, норм та правил.</w:t>
      </w:r>
    </w:p>
    <w:p w14:paraId="5E8714DE" w14:textId="77777777" w:rsidR="00A7127F" w:rsidRDefault="00A7127F" w:rsidP="007B3BD8">
      <w:pPr>
        <w:pStyle w:val="Twordnormal"/>
        <w:widowControl w:val="0"/>
        <w:spacing w:line="360" w:lineRule="auto"/>
        <w:ind w:firstLine="0"/>
        <w:rPr>
          <w:rFonts w:ascii="Times New Roman" w:hAnsi="Times New Roman"/>
          <w:b/>
        </w:rPr>
      </w:pPr>
    </w:p>
    <w:p w14:paraId="0C26F4D9" w14:textId="69D6DE30" w:rsidR="0043633D" w:rsidRPr="0043633D" w:rsidRDefault="0043633D" w:rsidP="00657232">
      <w:pPr>
        <w:pStyle w:val="Twordnormal"/>
        <w:widowControl w:val="0"/>
        <w:numPr>
          <w:ilvl w:val="1"/>
          <w:numId w:val="3"/>
        </w:numPr>
        <w:spacing w:line="360" w:lineRule="auto"/>
        <w:rPr>
          <w:rFonts w:ascii="Times New Roman" w:hAnsi="Times New Roman"/>
          <w:b/>
        </w:rPr>
      </w:pPr>
      <w:proofErr w:type="spellStart"/>
      <w:r w:rsidRPr="0043633D">
        <w:rPr>
          <w:rFonts w:ascii="Times New Roman" w:hAnsi="Times New Roman"/>
          <w:b/>
        </w:rPr>
        <w:lastRenderedPageBreak/>
        <w:t>Перелік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документів</w:t>
      </w:r>
      <w:proofErr w:type="spellEnd"/>
      <w:r w:rsidRPr="0043633D">
        <w:rPr>
          <w:rFonts w:ascii="Times New Roman" w:hAnsi="Times New Roman"/>
          <w:b/>
        </w:rPr>
        <w:t xml:space="preserve">, </w:t>
      </w:r>
      <w:proofErr w:type="spellStart"/>
      <w:r w:rsidRPr="0043633D">
        <w:rPr>
          <w:rFonts w:ascii="Times New Roman" w:hAnsi="Times New Roman"/>
          <w:b/>
        </w:rPr>
        <w:t>що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оформлюються</w:t>
      </w:r>
      <w:proofErr w:type="spellEnd"/>
      <w:r w:rsidRPr="0043633D">
        <w:rPr>
          <w:rFonts w:ascii="Times New Roman" w:hAnsi="Times New Roman"/>
          <w:b/>
        </w:rPr>
        <w:t xml:space="preserve"> при </w:t>
      </w:r>
      <w:proofErr w:type="spellStart"/>
      <w:r w:rsidRPr="0043633D">
        <w:rPr>
          <w:rFonts w:ascii="Times New Roman" w:hAnsi="Times New Roman"/>
          <w:b/>
        </w:rPr>
        <w:t>здачі</w:t>
      </w:r>
      <w:proofErr w:type="spellEnd"/>
      <w:r w:rsidRPr="0043633D">
        <w:rPr>
          <w:rFonts w:ascii="Times New Roman" w:hAnsi="Times New Roman"/>
          <w:b/>
        </w:rPr>
        <w:t xml:space="preserve"> - </w:t>
      </w:r>
      <w:proofErr w:type="spellStart"/>
      <w:r w:rsidRPr="0043633D">
        <w:rPr>
          <w:rFonts w:ascii="Times New Roman" w:hAnsi="Times New Roman"/>
          <w:b/>
        </w:rPr>
        <w:t>прийманні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виконаних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робіт</w:t>
      </w:r>
      <w:proofErr w:type="spellEnd"/>
      <w:r w:rsidRPr="0043633D">
        <w:rPr>
          <w:rFonts w:ascii="Times New Roman" w:hAnsi="Times New Roman"/>
          <w:b/>
        </w:rPr>
        <w:t>.</w:t>
      </w:r>
    </w:p>
    <w:p w14:paraId="4D8BF017" w14:textId="77777777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Погоджена робоча</w:t>
      </w:r>
      <w:r w:rsidRPr="009F1A32">
        <w:rPr>
          <w:rStyle w:val="longtext"/>
          <w:lang w:val="uk-UA"/>
        </w:rPr>
        <w:t xml:space="preserve"> документація у кількості 3-х примірників (оригінали).</w:t>
      </w:r>
    </w:p>
    <w:p w14:paraId="0C86723C" w14:textId="77777777" w:rsidR="0043633D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Звітні документи: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акт виконаних робіт (виконує ПІДРЯДНИК);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локальний кошторис (виконує ПІДРЯДНИК);</w:t>
      </w:r>
    </w:p>
    <w:p w14:paraId="4DD5F6AC" w14:textId="1A8B9DA4" w:rsidR="0043633D" w:rsidRPr="009F1A32" w:rsidRDefault="0043633D" w:rsidP="0043633D">
      <w:pPr>
        <w:spacing w:line="360" w:lineRule="auto"/>
        <w:ind w:left="1068"/>
        <w:outlineLvl w:val="0"/>
        <w:rPr>
          <w:rStyle w:val="longtext"/>
          <w:lang w:val="uk-UA"/>
        </w:rPr>
      </w:pPr>
      <w:r w:rsidRPr="0043633D">
        <w:rPr>
          <w:rStyle w:val="longtext"/>
          <w:lang w:val="uk-UA"/>
        </w:rPr>
        <w:t xml:space="preserve">- </w:t>
      </w:r>
      <w:r w:rsidRPr="009F1A32">
        <w:rPr>
          <w:rStyle w:val="longtext"/>
          <w:lang w:val="uk-UA"/>
        </w:rPr>
        <w:t>карта зварних швів (виконує ПІДРЯДНИК);</w:t>
      </w:r>
    </w:p>
    <w:p w14:paraId="24650D9C" w14:textId="77777777" w:rsidR="0043633D" w:rsidRPr="009F1A32" w:rsidRDefault="0043633D" w:rsidP="0043633D">
      <w:pPr>
        <w:spacing w:line="360" w:lineRule="auto"/>
        <w:ind w:left="1068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відомість про вартість виконаних робіт (оформлює ПІДРЯДНИК).</w:t>
      </w:r>
    </w:p>
    <w:p w14:paraId="53C7ED71" w14:textId="432AA639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Виконавча документація, що надається при прийомці:</w:t>
      </w:r>
      <w:r w:rsidRPr="009F1A32">
        <w:rPr>
          <w:rStyle w:val="longtext"/>
          <w:lang w:val="uk-UA"/>
        </w:rPr>
        <w:br/>
      </w:r>
      <w:r w:rsidRPr="0043633D">
        <w:rPr>
          <w:rStyle w:val="longtext"/>
        </w:rPr>
        <w:t xml:space="preserve"> </w:t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акти технічної готовності змонтованої системи (оформлює ПІДРЯДНИК);</w:t>
      </w:r>
    </w:p>
    <w:p w14:paraId="37ECE4BD" w14:textId="77777777" w:rsidR="0043633D" w:rsidRPr="009F1A32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акти перевірки на щільність (</w:t>
      </w:r>
      <w:proofErr w:type="spellStart"/>
      <w:r w:rsidRPr="009F1A32">
        <w:rPr>
          <w:rStyle w:val="longtext"/>
          <w:bCs/>
          <w:lang w:val="uk-UA"/>
        </w:rPr>
        <w:t>пневмовипробування</w:t>
      </w:r>
      <w:proofErr w:type="spellEnd"/>
      <w:r w:rsidRPr="009F1A32">
        <w:rPr>
          <w:rStyle w:val="longtext"/>
          <w:bCs/>
          <w:lang w:val="uk-UA"/>
        </w:rPr>
        <w:t xml:space="preserve">) трубопроводів та зварних швів; </w:t>
      </w:r>
    </w:p>
    <w:p w14:paraId="160FF497" w14:textId="77777777" w:rsidR="0043633D" w:rsidRPr="009F1A32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сертифікати та паспорта на матеріал та обладнання;</w:t>
      </w:r>
    </w:p>
    <w:p w14:paraId="5A87ACC2" w14:textId="77777777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Копії документів, які надає ПІДРЯДНИК:</w:t>
      </w:r>
    </w:p>
    <w:p w14:paraId="21FB6E03" w14:textId="77777777" w:rsidR="0043633D" w:rsidRPr="009F1A32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ліцензія та дозвіл на виконання зазначених робіт;</w:t>
      </w:r>
    </w:p>
    <w:p w14:paraId="45B83345" w14:textId="77777777" w:rsidR="0043633D" w:rsidRPr="00D76A06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>посвідчення зварювальників</w:t>
      </w:r>
    </w:p>
    <w:p w14:paraId="4693B129" w14:textId="77777777" w:rsidR="0043633D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Термін подачі звітних документів, що оформлюються при прийомці, складає 1 (один) тиждень після завершення робіт .</w:t>
      </w:r>
    </w:p>
    <w:p w14:paraId="2B005C98" w14:textId="5BAEC51E" w:rsidR="0043633D" w:rsidRDefault="0043633D" w:rsidP="00657232">
      <w:pPr>
        <w:pStyle w:val="1"/>
        <w:numPr>
          <w:ilvl w:val="1"/>
          <w:numId w:val="3"/>
        </w:numPr>
        <w:spacing w:line="360" w:lineRule="auto"/>
        <w:rPr>
          <w:rStyle w:val="af5"/>
          <w:rFonts w:ascii="Calibri" w:hAnsi="Calibri" w:cs="Calibri"/>
          <w:b/>
          <w:i/>
          <w:sz w:val="28"/>
          <w:szCs w:val="28"/>
          <w:lang w:val="uk-UA"/>
        </w:rPr>
      </w:pPr>
      <w:r w:rsidRPr="0010549B">
        <w:rPr>
          <w:rStyle w:val="af5"/>
          <w:rFonts w:ascii="Calibri" w:hAnsi="Calibri" w:cs="Calibri"/>
          <w:b/>
          <w:i/>
          <w:sz w:val="28"/>
          <w:szCs w:val="28"/>
          <w:lang w:val="uk-UA"/>
        </w:rPr>
        <w:t>Техніка безпеки.</w:t>
      </w:r>
    </w:p>
    <w:p w14:paraId="47ECFFDF" w14:textId="77777777" w:rsidR="0043633D" w:rsidRPr="00A47BC3" w:rsidRDefault="0043633D" w:rsidP="0043633D">
      <w:pPr>
        <w:rPr>
          <w:lang w:val="uk-UA" w:eastAsia="en-US"/>
        </w:rPr>
      </w:pPr>
    </w:p>
    <w:p w14:paraId="6A20E0E1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hps"/>
          <w:lang w:val="uk-UA"/>
        </w:rPr>
        <w:t>В</w:t>
      </w:r>
      <w:r w:rsidRPr="001650F1">
        <w:rPr>
          <w:rStyle w:val="hps"/>
          <w:lang w:val="uk-UA"/>
        </w:rPr>
        <w:t>иконання робіт повинно проводитися з обов'язковим дотриманням правил</w:t>
      </w:r>
      <w:r w:rsidRPr="001650F1">
        <w:rPr>
          <w:rStyle w:val="longtext"/>
          <w:lang w:val="uk-UA"/>
        </w:rPr>
        <w:t xml:space="preserve"> внутрішнього розпорядку, техніки безпеки, пожежної безпеки, охорони праці відповідно до діючих вимог, а також нормативних актів інших організацій, вимоги яких не суперечать вищеназваним нормативним документам. </w:t>
      </w:r>
    </w:p>
    <w:p w14:paraId="0A6013E6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Відповідальність за виконання заходів з техніки безпеки, охорони праці, </w:t>
      </w:r>
      <w:proofErr w:type="spellStart"/>
      <w:r w:rsidRPr="001650F1">
        <w:rPr>
          <w:rStyle w:val="longtext"/>
          <w:lang w:val="uk-UA"/>
        </w:rPr>
        <w:t>промсанітарії</w:t>
      </w:r>
      <w:proofErr w:type="spellEnd"/>
      <w:r w:rsidRPr="001650F1">
        <w:rPr>
          <w:rStyle w:val="longtext"/>
          <w:lang w:val="uk-UA"/>
        </w:rPr>
        <w:t>, пожежної та екологічної безпеки покладається на керівників робіт підрядника, призначених наказом.</w:t>
      </w:r>
    </w:p>
    <w:p w14:paraId="22E81135" w14:textId="11978E83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Охорона праці робітників повинна забезпечуватися </w:t>
      </w:r>
      <w:proofErr w:type="spellStart"/>
      <w:r w:rsidRPr="001650F1">
        <w:rPr>
          <w:rStyle w:val="longtext"/>
          <w:lang w:val="uk-UA"/>
        </w:rPr>
        <w:t>видачею</w:t>
      </w:r>
      <w:proofErr w:type="spellEnd"/>
      <w:r w:rsidRPr="001650F1">
        <w:rPr>
          <w:rStyle w:val="longtext"/>
          <w:lang w:val="uk-UA"/>
        </w:rPr>
        <w:t xml:space="preserve"> адміністрацією Підрядника необхідних засобів індивідуального захисту (спеціального одягу, взуття та ін.), </w:t>
      </w:r>
      <w:r>
        <w:rPr>
          <w:rStyle w:val="longtext"/>
          <w:lang w:val="uk-UA"/>
        </w:rPr>
        <w:t>в</w:t>
      </w:r>
      <w:r w:rsidRPr="001650F1">
        <w:rPr>
          <w:rStyle w:val="longtext"/>
          <w:lang w:val="uk-UA"/>
        </w:rPr>
        <w:t>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і пристроями відповідно до діючих норм і характером виконуваних робіт.</w:t>
      </w:r>
    </w:p>
    <w:p w14:paraId="3BE8F000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lastRenderedPageBreak/>
        <w:t xml:space="preserve">Робітникам повинні бути створені необхідні умови праці, харчування та відпочинку. </w:t>
      </w:r>
    </w:p>
    <w:p w14:paraId="724C105B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Строки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 </w:t>
      </w:r>
    </w:p>
    <w:p w14:paraId="6B1C6386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При розробці методів та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 </w:t>
      </w:r>
    </w:p>
    <w:p w14:paraId="3B22FE3F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На кордонах небезпечних зон повинні бути встановлені запобіжні захисні і сигнальні огорожі, попереджувальні написи, добре видимі в будь-який час доби.</w:t>
      </w:r>
    </w:p>
    <w:p w14:paraId="48808663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Освітленість монтажної зони повинна забезпечувати безпечне ведення робіт. У разі виконання робіт в темний час доби освітлення повинно передбачатися робочим і аварійним.</w:t>
      </w:r>
    </w:p>
    <w:p w14:paraId="05B05318" w14:textId="77777777" w:rsidR="0043633D" w:rsidRPr="00680A64" w:rsidRDefault="0043633D" w:rsidP="0043633D">
      <w:pPr>
        <w:pStyle w:val="1"/>
        <w:spacing w:line="360" w:lineRule="auto"/>
        <w:ind w:left="1276" w:hanging="425"/>
        <w:jc w:val="center"/>
        <w:rPr>
          <w:rStyle w:val="af5"/>
          <w:rFonts w:ascii="Calibri" w:hAnsi="Calibri" w:cs="Calibri"/>
          <w:b/>
          <w:sz w:val="28"/>
          <w:szCs w:val="28"/>
          <w:lang w:val="uk-UA"/>
        </w:rPr>
      </w:pP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Заходи з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 xml:space="preserve"> ох</w:t>
      </w: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орони навколишнього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 xml:space="preserve"> с</w:t>
      </w: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ередовища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>.</w:t>
      </w:r>
    </w:p>
    <w:p w14:paraId="58706C00" w14:textId="77777777" w:rsidR="0043633D" w:rsidRDefault="0043633D" w:rsidP="0043633D">
      <w:pPr>
        <w:pStyle w:val="Twordnormal"/>
        <w:widowControl w:val="0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проведенні будівельно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-монтажних робіт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ИКОМ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повинні бути розділені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утилізовані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самостійно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сміття,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металобрухт 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побутові відходи</w:t>
      </w:r>
      <w:r w:rsidRPr="002204E5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6BEC2340" w14:textId="77777777" w:rsidR="0043633D" w:rsidRDefault="0043633D" w:rsidP="0043633D">
      <w:pPr>
        <w:pStyle w:val="Twordnormal"/>
        <w:widowControl w:val="0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Чорний та нержавіючий металобрухт розсортувати у відповідні контейнери для металобрухту</w:t>
      </w:r>
      <w:r w:rsidRPr="0037711D">
        <w:rPr>
          <w:iCs/>
        </w:rPr>
        <w:t>.</w:t>
      </w:r>
    </w:p>
    <w:p w14:paraId="5D1133A0" w14:textId="77777777" w:rsidR="0043633D" w:rsidRPr="0037711D" w:rsidRDefault="0043633D" w:rsidP="0043633D">
      <w:pPr>
        <w:pStyle w:val="Twordnormal"/>
        <w:widowControl w:val="0"/>
        <w:spacing w:line="360" w:lineRule="auto"/>
        <w:ind w:left="1276" w:hanging="425"/>
        <w:rPr>
          <w:rStyle w:val="af5"/>
          <w:rFonts w:ascii="Times New Roman" w:hAnsi="Times New Roman"/>
          <w:b w:val="0"/>
          <w:bCs w:val="0"/>
          <w:i w:val="0"/>
          <w:iCs/>
          <w:kern w:val="0"/>
          <w:sz w:val="24"/>
          <w:szCs w:val="24"/>
          <w:lang w:val="uk-UA"/>
        </w:rPr>
      </w:pPr>
    </w:p>
    <w:p w14:paraId="77F6782F" w14:textId="77777777" w:rsidR="0043633D" w:rsidRPr="00711FD1" w:rsidRDefault="0043633D" w:rsidP="0043633D">
      <w:pPr>
        <w:pStyle w:val="Twordnormal"/>
        <w:widowControl w:val="0"/>
        <w:spacing w:line="360" w:lineRule="auto"/>
        <w:ind w:left="1276" w:hanging="425"/>
        <w:jc w:val="center"/>
        <w:rPr>
          <w:rStyle w:val="af5"/>
          <w:rFonts w:ascii="Calibri" w:hAnsi="Calibri" w:cs="Calibri"/>
          <w:b w:val="0"/>
          <w:sz w:val="28"/>
          <w:szCs w:val="28"/>
          <w:lang w:val="uk-UA"/>
        </w:rPr>
      </w:pPr>
      <w:r w:rsidRPr="00711FD1">
        <w:rPr>
          <w:rStyle w:val="af5"/>
          <w:rFonts w:ascii="Calibri" w:hAnsi="Calibri" w:cs="Calibri"/>
          <w:i w:val="0"/>
          <w:sz w:val="28"/>
          <w:szCs w:val="28"/>
          <w:lang w:val="uk-UA"/>
        </w:rPr>
        <w:t>Інші вимоги</w:t>
      </w:r>
      <w:r w:rsidRPr="00711FD1">
        <w:rPr>
          <w:rStyle w:val="af5"/>
          <w:rFonts w:ascii="Calibri" w:hAnsi="Calibri" w:cs="Calibri"/>
          <w:b w:val="0"/>
          <w:sz w:val="28"/>
          <w:szCs w:val="28"/>
          <w:lang w:val="uk-UA"/>
        </w:rPr>
        <w:t>.</w:t>
      </w:r>
    </w:p>
    <w:p w14:paraId="456D94F7" w14:textId="77777777" w:rsidR="0043633D" w:rsidRPr="00711FD1" w:rsidRDefault="0043633D" w:rsidP="0043633D">
      <w:pPr>
        <w:pStyle w:val="Twordnormal"/>
        <w:widowControl w:val="0"/>
        <w:numPr>
          <w:ilvl w:val="0"/>
          <w:numId w:val="33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Окремі положення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цього завдання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можуть </w:t>
      </w:r>
      <w:proofErr w:type="spellStart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уточнюватися</w:t>
      </w:r>
      <w:proofErr w:type="spellEnd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 і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доповнюватися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ході виконання робіт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установленому порядку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за погодженням сторін</w:t>
      </w:r>
    </w:p>
    <w:p w14:paraId="3E525B1B" w14:textId="7B0C745B" w:rsidR="00A8345A" w:rsidRPr="00CC47BB" w:rsidRDefault="00461942" w:rsidP="0043633D">
      <w:pPr>
        <w:pStyle w:val="1"/>
        <w:ind w:right="283"/>
        <w:rPr>
          <w:rFonts w:ascii="Calibri" w:hAnsi="Calibri"/>
          <w:i/>
          <w:iCs/>
          <w:sz w:val="20"/>
          <w:lang w:val="uk-UA"/>
        </w:rPr>
      </w:pPr>
      <w:r>
        <w:rPr>
          <w:rStyle w:val="af0"/>
          <w:rFonts w:ascii="Calibri" w:hAnsi="Calibri"/>
          <w:b/>
          <w:sz w:val="22"/>
          <w:szCs w:val="22"/>
          <w:lang w:val="uk-UA"/>
        </w:rPr>
        <w:t xml:space="preserve">       </w:t>
      </w:r>
    </w:p>
    <w:p w14:paraId="787DFC36" w14:textId="77777777" w:rsidR="009D7358" w:rsidRPr="00CC47BB" w:rsidRDefault="009D7358" w:rsidP="009D7358">
      <w:pPr>
        <w:pStyle w:val="Twordnormal"/>
        <w:widowControl w:val="0"/>
        <w:ind w:left="708" w:firstLine="1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21E69F1" w14:textId="77777777" w:rsidR="003701BE" w:rsidRPr="003701BE" w:rsidRDefault="003701BE" w:rsidP="003701BE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  <w:r w:rsidRPr="003701BE">
        <w:rPr>
          <w:rFonts w:ascii="Calibri" w:hAnsi="Calibri"/>
          <w:b/>
          <w:i w:val="0"/>
          <w:iCs/>
          <w:sz w:val="22"/>
          <w:szCs w:val="22"/>
          <w:lang w:val="uk-UA"/>
        </w:rPr>
        <w:t>ВИКОНАВ:</w:t>
      </w:r>
    </w:p>
    <w:p w14:paraId="30133662" w14:textId="77777777" w:rsidR="00DE01A7" w:rsidRDefault="00DE01A7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70E01A3B" w14:textId="53D319D7" w:rsidR="008F0CD3" w:rsidRPr="00CC47BB" w:rsidRDefault="00211F66" w:rsidP="00211F66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</w:p>
    <w:p w14:paraId="605B2C30" w14:textId="77777777" w:rsidR="002D29B5" w:rsidRDefault="002D29B5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4BB16DD" w14:textId="77777777" w:rsidR="00D47A68" w:rsidRPr="002D29B5" w:rsidRDefault="00D47A68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sectPr w:rsidR="00D47A68" w:rsidRPr="002D29B5" w:rsidSect="002C7FA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AC07" w14:textId="77777777" w:rsidR="004B654D" w:rsidRDefault="004B654D">
      <w:r>
        <w:separator/>
      </w:r>
    </w:p>
  </w:endnote>
  <w:endnote w:type="continuationSeparator" w:id="0">
    <w:p w14:paraId="0053D3C7" w14:textId="77777777" w:rsidR="004B654D" w:rsidRDefault="004B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TEUR">
    <w:altName w:val="Consolas"/>
    <w:charset w:val="CC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4D6A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ABD352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1904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83E">
      <w:rPr>
        <w:rStyle w:val="a5"/>
        <w:noProof/>
      </w:rPr>
      <w:t>3</w:t>
    </w:r>
    <w:r>
      <w:rPr>
        <w:rStyle w:val="a5"/>
      </w:rPr>
      <w:fldChar w:fldCharType="end"/>
    </w:r>
  </w:p>
  <w:p w14:paraId="10CD9F86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BB41" w14:textId="77777777" w:rsidR="00961DB1" w:rsidRPr="00A01018" w:rsidRDefault="009D5106">
    <w:pPr>
      <w:pStyle w:val="a4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E2420" wp14:editId="755CB378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7505C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451DD" w14:textId="77777777" w:rsidR="004B654D" w:rsidRDefault="004B654D">
      <w:r>
        <w:separator/>
      </w:r>
    </w:p>
  </w:footnote>
  <w:footnote w:type="continuationSeparator" w:id="0">
    <w:p w14:paraId="35DB60CF" w14:textId="77777777" w:rsidR="004B654D" w:rsidRDefault="004B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CDA2" w14:textId="77777777" w:rsidR="00961DB1" w:rsidRDefault="009D5106" w:rsidP="00235697">
    <w:pPr>
      <w:pStyle w:val="a3"/>
      <w:tabs>
        <w:tab w:val="clear" w:pos="9355"/>
        <w:tab w:val="right" w:pos="9911"/>
      </w:tabs>
      <w:ind w:right="57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3505BA0" wp14:editId="6CD7FD7C">
              <wp:simplePos x="0" y="0"/>
              <wp:positionH relativeFrom="page">
                <wp:posOffset>306070</wp:posOffset>
              </wp:positionH>
              <wp:positionV relativeFrom="page">
                <wp:posOffset>245745</wp:posOffset>
              </wp:positionV>
              <wp:extent cx="7005955" cy="10401300"/>
              <wp:effectExtent l="10795" t="17145" r="1270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5DE641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238271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14AB4F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029F4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A5E4DF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68F7B6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292378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DDB8EC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844C21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5EC38F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AE1FD" w14:textId="77777777" w:rsidR="0004012E" w:rsidRPr="0004012E" w:rsidRDefault="0004012E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5BA978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2D814FF0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3117A5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91F39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DA596A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ACC36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46821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0E6B7C74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A147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BCFA6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D67A1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5DC09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C6F1C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66365228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D1AA0D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AE9EB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505BA0" id="grpPageNext" o:spid="_x0000_s1026" style="position:absolute;margin-left:24.1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Bq6m8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005DE641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B238271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4B14AB4F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65B029F4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4FA5E4DF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7768F7B6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78292378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61DDB8EC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76844C21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055EC38F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318AE1FD" w14:textId="77777777" w:rsidR="0004012E" w:rsidRPr="0004012E" w:rsidRDefault="0004012E" w:rsidP="0004012E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4E5BA978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2D814FF0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D3117A5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1091F39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68DA596A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75ACC36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E946821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0E6B7C74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1DCA1471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5F1BCFA6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384D67A1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2735DC09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7C6F1C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66365228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48D1AA0D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6EAE9EB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08BC" w14:textId="77777777" w:rsidR="00961DB1" w:rsidRPr="00801992" w:rsidRDefault="009D5106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  <w:lang w:val="uk-UA" w:eastAsia="uk-UA"/>
      </w:rPr>
      <w:drawing>
        <wp:inline distT="0" distB="0" distL="0" distR="0" wp14:anchorId="352481B2" wp14:editId="5490690C">
          <wp:extent cx="1134110" cy="581660"/>
          <wp:effectExtent l="0" t="0" r="8890" b="8890"/>
          <wp:docPr id="126" name="Рисунок 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2C05D1" w14:textId="77777777" w:rsidR="00961DB1" w:rsidRPr="00801992" w:rsidRDefault="00BF6B76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961DB1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E7DD98" w14:textId="77777777" w:rsidR="00961DB1" w:rsidRPr="008303B1" w:rsidRDefault="009D5106">
    <w:pPr>
      <w:pStyle w:val="a3"/>
      <w:rPr>
        <w:lang w:val="en-US"/>
      </w:rPr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431AD3F7" wp14:editId="77428611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6F028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F3348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4A1FD6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558AE0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6382B3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3F5F1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948482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C031C8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3067E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811D6E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429F0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278714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DF0B4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BAA96B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09F155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F1D88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C628BC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D779F9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F89ED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6FE9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36C122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11E0C3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1B243C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FAA34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B399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89E1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C8C6C3" w14:textId="77777777" w:rsidR="00961DB1" w:rsidRPr="00A01018" w:rsidRDefault="00961DB1" w:rsidP="0069384D">
                            <w:pPr>
                              <w:pStyle w:val="Tworddate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CCEF48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5D80D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7C039D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428F9F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A0BC5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6242CA" w14:textId="77777777" w:rsidR="00961DB1" w:rsidRPr="00B7725C" w:rsidRDefault="00961DB1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B66339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НЕ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6DA93491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2469CB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3FFB7B98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4B9F9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704667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61A3A9" w14:textId="77777777" w:rsidR="00961DB1" w:rsidRPr="0099233F" w:rsidRDefault="0004012E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 w:rsidRPr="0099233F"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5D6916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C3A64C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B8E67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B42FCEE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13EE0570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2D535E66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7259382F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63CD47B3" w14:textId="77777777" w:rsidR="00961DB1" w:rsidRPr="00656B18" w:rsidRDefault="00875F6D" w:rsidP="003F38E5">
                            <w:pPr>
                              <w:pStyle w:val="Twordnaim"/>
                              <w:rPr>
                                <w:rFonts w:ascii="ISOCTEUR" w:hAnsi="ISOCTEUR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6B18"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692BA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6AA513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7452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4DD4A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745A3D65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D3138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118D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2ADE6" w14:textId="77777777" w:rsidR="00961DB1" w:rsidRPr="00962FB3" w:rsidRDefault="00961DB1" w:rsidP="0069384D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 w:rsidRPr="00962FB3">
                              <w:rPr>
                                <w:lang w:val="ru-RU"/>
                              </w:rPr>
                              <w:t>Технічне</w:t>
                            </w:r>
                            <w:proofErr w:type="spellEnd"/>
                            <w:r w:rsidRPr="00962FB3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962FB3">
                              <w:rPr>
                                <w:lang w:val="ru-RU"/>
                              </w:rPr>
                              <w:t>завдання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C0591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B9D8F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BFBCF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A198B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3253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9727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C2C11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180AE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9A2B7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057EA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8C055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D39E9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40CDD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A2DB6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FCCC2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E3FB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B652D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1AD3F7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1146F028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3A5F3348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204A1FD6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55558AE0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7C6382B3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013F5F15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6C948482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28C031C8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433067E0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33811D6E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35C429F0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5A278714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7ACDF0B4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69BAA96B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2909F155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1B7F1D88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2C628BC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54D779F9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684F89ED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7F86FE9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0A36C122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511E0C3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7E1B243C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1DFAA34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74AEB399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6FE89E1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45C8C6C3" w14:textId="77777777" w:rsidR="00961DB1" w:rsidRPr="00A01018" w:rsidRDefault="00961DB1" w:rsidP="0069384D">
                      <w:pPr>
                        <w:pStyle w:val="Tworddate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78CCEF48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715D80DC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537C039D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39428F9F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2FAA0BC5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6D6242CA" w14:textId="77777777" w:rsidR="00961DB1" w:rsidRPr="00B7725C" w:rsidRDefault="00961DB1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B66339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НЕ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6DA93491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702469CB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3FFB7B98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6C4B9F9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9704667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3C61A3A9" w14:textId="77777777" w:rsidR="00961DB1" w:rsidRPr="0099233F" w:rsidRDefault="0004012E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 w:rsidRPr="0099233F"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3C5D6916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07C3A64C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6A6B8E67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B42FCEE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13EE0570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2D535E66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7259382F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63CD47B3" w14:textId="77777777" w:rsidR="00961DB1" w:rsidRPr="00656B18" w:rsidRDefault="00875F6D" w:rsidP="003F38E5">
                      <w:pPr>
                        <w:pStyle w:val="Twordnaim"/>
                        <w:rPr>
                          <w:rFonts w:ascii="ISOCTEUR" w:hAnsi="ISOCTEUR"/>
                          <w:sz w:val="24"/>
                          <w:szCs w:val="24"/>
                          <w:lang w:val="uk-UA"/>
                        </w:rPr>
                      </w:pPr>
                      <w:r w:rsidRPr="00656B18"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442692BA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6E6AA513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4E007452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4E74DD4A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745A3D65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1A3D3138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6CB118D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2F82ADE6" w14:textId="77777777" w:rsidR="00961DB1" w:rsidRPr="00962FB3" w:rsidRDefault="00961DB1" w:rsidP="0069384D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 w:rsidRPr="00962FB3">
                        <w:rPr>
                          <w:lang w:val="ru-RU"/>
                        </w:rPr>
                        <w:t>Технічне</w:t>
                      </w:r>
                      <w:proofErr w:type="spellEnd"/>
                      <w:r w:rsidRPr="00962FB3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962FB3">
                        <w:rPr>
                          <w:lang w:val="ru-RU"/>
                        </w:rPr>
                        <w:t>завдання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578C0591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16B9D8F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371BFBCF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2DCA198B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40532535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3E9727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6D1C2C11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79180AE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1619A2B7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156057EA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6808C055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DD39E9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5140CDD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A1A2DB6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73DFCCC2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1D3E3FB0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346B652D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3C20"/>
    <w:multiLevelType w:val="hybridMultilevel"/>
    <w:tmpl w:val="0B60A89C"/>
    <w:lvl w:ilvl="0" w:tplc="DCCE46F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576C0"/>
    <w:multiLevelType w:val="multilevel"/>
    <w:tmpl w:val="21FE67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6441873"/>
    <w:multiLevelType w:val="multilevel"/>
    <w:tmpl w:val="3B80FF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09930E8A"/>
    <w:multiLevelType w:val="hybridMultilevel"/>
    <w:tmpl w:val="8AB4C36A"/>
    <w:lvl w:ilvl="0" w:tplc="266A2F3C">
      <w:start w:val="2"/>
      <w:numFmt w:val="decimal"/>
      <w:lvlText w:val="%1."/>
      <w:lvlJc w:val="left"/>
      <w:pPr>
        <w:ind w:left="250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3229" w:hanging="360"/>
      </w:pPr>
    </w:lvl>
    <w:lvl w:ilvl="2" w:tplc="0422001B" w:tentative="1">
      <w:start w:val="1"/>
      <w:numFmt w:val="lowerRoman"/>
      <w:lvlText w:val="%3."/>
      <w:lvlJc w:val="right"/>
      <w:pPr>
        <w:ind w:left="3949" w:hanging="180"/>
      </w:pPr>
    </w:lvl>
    <w:lvl w:ilvl="3" w:tplc="0422000F" w:tentative="1">
      <w:start w:val="1"/>
      <w:numFmt w:val="decimal"/>
      <w:lvlText w:val="%4."/>
      <w:lvlJc w:val="left"/>
      <w:pPr>
        <w:ind w:left="4669" w:hanging="360"/>
      </w:pPr>
    </w:lvl>
    <w:lvl w:ilvl="4" w:tplc="04220019" w:tentative="1">
      <w:start w:val="1"/>
      <w:numFmt w:val="lowerLetter"/>
      <w:lvlText w:val="%5."/>
      <w:lvlJc w:val="left"/>
      <w:pPr>
        <w:ind w:left="5389" w:hanging="360"/>
      </w:pPr>
    </w:lvl>
    <w:lvl w:ilvl="5" w:tplc="0422001B" w:tentative="1">
      <w:start w:val="1"/>
      <w:numFmt w:val="lowerRoman"/>
      <w:lvlText w:val="%6."/>
      <w:lvlJc w:val="right"/>
      <w:pPr>
        <w:ind w:left="6109" w:hanging="180"/>
      </w:pPr>
    </w:lvl>
    <w:lvl w:ilvl="6" w:tplc="0422000F" w:tentative="1">
      <w:start w:val="1"/>
      <w:numFmt w:val="decimal"/>
      <w:lvlText w:val="%7."/>
      <w:lvlJc w:val="left"/>
      <w:pPr>
        <w:ind w:left="6829" w:hanging="360"/>
      </w:pPr>
    </w:lvl>
    <w:lvl w:ilvl="7" w:tplc="04220019" w:tentative="1">
      <w:start w:val="1"/>
      <w:numFmt w:val="lowerLetter"/>
      <w:lvlText w:val="%8."/>
      <w:lvlJc w:val="left"/>
      <w:pPr>
        <w:ind w:left="7549" w:hanging="360"/>
      </w:pPr>
    </w:lvl>
    <w:lvl w:ilvl="8" w:tplc="0422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 w15:restartNumberingAfterBreak="0">
    <w:nsid w:val="11C02871"/>
    <w:multiLevelType w:val="hybridMultilevel"/>
    <w:tmpl w:val="04E07A42"/>
    <w:lvl w:ilvl="0" w:tplc="8C9CE662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7E0524"/>
    <w:multiLevelType w:val="hybridMultilevel"/>
    <w:tmpl w:val="A554F298"/>
    <w:lvl w:ilvl="0" w:tplc="D526A176">
      <w:start w:val="1"/>
      <w:numFmt w:val="decimal"/>
      <w:lvlText w:val="%1."/>
      <w:lvlJc w:val="left"/>
      <w:pPr>
        <w:ind w:left="2149" w:hanging="360"/>
      </w:pPr>
      <w:rPr>
        <w:rFonts w:ascii="Times New Roman" w:hAnsi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95627FA"/>
    <w:multiLevelType w:val="multilevel"/>
    <w:tmpl w:val="FD008C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0" w:hanging="1440"/>
      </w:pPr>
      <w:rPr>
        <w:rFonts w:hint="default"/>
      </w:rPr>
    </w:lvl>
  </w:abstractNum>
  <w:abstractNum w:abstractNumId="8" w15:restartNumberingAfterBreak="0">
    <w:nsid w:val="1AB96C1A"/>
    <w:multiLevelType w:val="hybridMultilevel"/>
    <w:tmpl w:val="C49E9CA4"/>
    <w:lvl w:ilvl="0" w:tplc="17A42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0" w15:restartNumberingAfterBreak="0">
    <w:nsid w:val="1ED87089"/>
    <w:multiLevelType w:val="hybridMultilevel"/>
    <w:tmpl w:val="555E6874"/>
    <w:lvl w:ilvl="0" w:tplc="2314247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2EB350FA"/>
    <w:multiLevelType w:val="hybridMultilevel"/>
    <w:tmpl w:val="CEDE9CCA"/>
    <w:lvl w:ilvl="0" w:tplc="4A728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80059D"/>
    <w:multiLevelType w:val="hybridMultilevel"/>
    <w:tmpl w:val="38BCD80E"/>
    <w:lvl w:ilvl="0" w:tplc="2F0EA262">
      <w:start w:val="2"/>
      <w:numFmt w:val="decimal"/>
      <w:lvlText w:val="%1"/>
      <w:lvlJc w:val="left"/>
      <w:pPr>
        <w:ind w:left="214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3E370B66"/>
    <w:multiLevelType w:val="multilevel"/>
    <w:tmpl w:val="512A270C"/>
    <w:lvl w:ilvl="0">
      <w:start w:val="2"/>
      <w:numFmt w:val="decimal"/>
      <w:lvlText w:val="%1"/>
      <w:lvlJc w:val="left"/>
      <w:pPr>
        <w:ind w:left="142" w:hanging="360"/>
      </w:pPr>
      <w:rPr>
        <w:rFonts w:hint="default"/>
        <w:lang w:val="uk-UA"/>
      </w:rPr>
    </w:lvl>
    <w:lvl w:ilvl="1">
      <w:start w:val="1"/>
      <w:numFmt w:val="decimal"/>
      <w:lvlText w:val="%1.%2"/>
      <w:lvlJc w:val="left"/>
      <w:pPr>
        <w:ind w:left="8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86" w:hanging="1440"/>
      </w:pPr>
      <w:rPr>
        <w:rFonts w:hint="default"/>
      </w:rPr>
    </w:lvl>
  </w:abstractNum>
  <w:abstractNum w:abstractNumId="16" w15:restartNumberingAfterBreak="0">
    <w:nsid w:val="42ED3DB1"/>
    <w:multiLevelType w:val="multilevel"/>
    <w:tmpl w:val="F886C6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7" w15:restartNumberingAfterBreak="0">
    <w:nsid w:val="43BD7A87"/>
    <w:multiLevelType w:val="hybridMultilevel"/>
    <w:tmpl w:val="E50EDB9C"/>
    <w:lvl w:ilvl="0" w:tplc="6696F58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5AB7A82"/>
    <w:multiLevelType w:val="hybridMultilevel"/>
    <w:tmpl w:val="E460E6F4"/>
    <w:lvl w:ilvl="0" w:tplc="3008F4EE">
      <w:start w:val="5"/>
      <w:numFmt w:val="bullet"/>
      <w:lvlText w:val="-"/>
      <w:lvlJc w:val="left"/>
      <w:pPr>
        <w:ind w:left="1473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9" w15:restartNumberingAfterBreak="0">
    <w:nsid w:val="471D7608"/>
    <w:multiLevelType w:val="hybridMultilevel"/>
    <w:tmpl w:val="3560F27E"/>
    <w:lvl w:ilvl="0" w:tplc="8A80BB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6646B"/>
    <w:multiLevelType w:val="hybridMultilevel"/>
    <w:tmpl w:val="159426DC"/>
    <w:lvl w:ilvl="0" w:tplc="8048E0AE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1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501D3332"/>
    <w:multiLevelType w:val="multilevel"/>
    <w:tmpl w:val="DC986C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3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AA25002"/>
    <w:multiLevelType w:val="hybridMultilevel"/>
    <w:tmpl w:val="0C9032D4"/>
    <w:lvl w:ilvl="0" w:tplc="5EBA717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Arial" w:hint="default"/>
        <w:color w:val="222222"/>
        <w:sz w:val="2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5BA91A13"/>
    <w:multiLevelType w:val="hybridMultilevel"/>
    <w:tmpl w:val="2620FD24"/>
    <w:lvl w:ilvl="0" w:tplc="5D7CC23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E57696C"/>
    <w:multiLevelType w:val="hybridMultilevel"/>
    <w:tmpl w:val="51769258"/>
    <w:lvl w:ilvl="0" w:tplc="7814334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3304"/>
    <w:multiLevelType w:val="hybridMultilevel"/>
    <w:tmpl w:val="070008C6"/>
    <w:lvl w:ilvl="0" w:tplc="BF60686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880982"/>
    <w:multiLevelType w:val="hybridMultilevel"/>
    <w:tmpl w:val="7620366C"/>
    <w:lvl w:ilvl="0" w:tplc="4CE8D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2B42A8"/>
    <w:multiLevelType w:val="hybridMultilevel"/>
    <w:tmpl w:val="59243B14"/>
    <w:lvl w:ilvl="0" w:tplc="2E806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9C169B"/>
    <w:multiLevelType w:val="multilevel"/>
    <w:tmpl w:val="FAD2045E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31" w15:restartNumberingAfterBreak="0">
    <w:nsid w:val="717B52A1"/>
    <w:multiLevelType w:val="hybridMultilevel"/>
    <w:tmpl w:val="7368B9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E4EE8"/>
    <w:multiLevelType w:val="hybridMultilevel"/>
    <w:tmpl w:val="F27AEE90"/>
    <w:lvl w:ilvl="0" w:tplc="E5E4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25741D9"/>
    <w:multiLevelType w:val="hybridMultilevel"/>
    <w:tmpl w:val="E51ACDA8"/>
    <w:lvl w:ilvl="0" w:tplc="EA3A4DF4">
      <w:start w:val="3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7CB6796"/>
    <w:multiLevelType w:val="hybridMultilevel"/>
    <w:tmpl w:val="331896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E501F"/>
    <w:multiLevelType w:val="hybridMultilevel"/>
    <w:tmpl w:val="13AE5A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B2200"/>
    <w:multiLevelType w:val="hybridMultilevel"/>
    <w:tmpl w:val="F112F90A"/>
    <w:lvl w:ilvl="0" w:tplc="46C432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030181244">
    <w:abstractNumId w:val="23"/>
  </w:num>
  <w:num w:numId="2" w16cid:durableId="580918038">
    <w:abstractNumId w:val="9"/>
  </w:num>
  <w:num w:numId="3" w16cid:durableId="906258005">
    <w:abstractNumId w:val="1"/>
  </w:num>
  <w:num w:numId="4" w16cid:durableId="1182935823">
    <w:abstractNumId w:val="22"/>
  </w:num>
  <w:num w:numId="5" w16cid:durableId="1421020338">
    <w:abstractNumId w:val="14"/>
  </w:num>
  <w:num w:numId="6" w16cid:durableId="320235957">
    <w:abstractNumId w:val="21"/>
  </w:num>
  <w:num w:numId="7" w16cid:durableId="1603338938">
    <w:abstractNumId w:val="11"/>
  </w:num>
  <w:num w:numId="8" w16cid:durableId="1683583213">
    <w:abstractNumId w:val="15"/>
  </w:num>
  <w:num w:numId="9" w16cid:durableId="670765278">
    <w:abstractNumId w:val="5"/>
  </w:num>
  <w:num w:numId="10" w16cid:durableId="74091060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514461">
    <w:abstractNumId w:val="24"/>
  </w:num>
  <w:num w:numId="12" w16cid:durableId="159124034">
    <w:abstractNumId w:val="18"/>
  </w:num>
  <w:num w:numId="13" w16cid:durableId="1543859606">
    <w:abstractNumId w:val="32"/>
  </w:num>
  <w:num w:numId="14" w16cid:durableId="693338016">
    <w:abstractNumId w:val="30"/>
  </w:num>
  <w:num w:numId="15" w16cid:durableId="1642807314">
    <w:abstractNumId w:val="7"/>
  </w:num>
  <w:num w:numId="16" w16cid:durableId="2035420427">
    <w:abstractNumId w:val="16"/>
  </w:num>
  <w:num w:numId="17" w16cid:durableId="1096439792">
    <w:abstractNumId w:val="2"/>
  </w:num>
  <w:num w:numId="18" w16cid:durableId="959190323">
    <w:abstractNumId w:val="27"/>
  </w:num>
  <w:num w:numId="19" w16cid:durableId="1185440686">
    <w:abstractNumId w:val="28"/>
  </w:num>
  <w:num w:numId="20" w16cid:durableId="1151796191">
    <w:abstractNumId w:val="25"/>
  </w:num>
  <w:num w:numId="21" w16cid:durableId="1412505105">
    <w:abstractNumId w:val="0"/>
  </w:num>
  <w:num w:numId="22" w16cid:durableId="751507520">
    <w:abstractNumId w:val="36"/>
  </w:num>
  <w:num w:numId="23" w16cid:durableId="237793322">
    <w:abstractNumId w:val="35"/>
  </w:num>
  <w:num w:numId="24" w16cid:durableId="1087382447">
    <w:abstractNumId w:val="19"/>
  </w:num>
  <w:num w:numId="25" w16cid:durableId="1891570976">
    <w:abstractNumId w:val="4"/>
  </w:num>
  <w:num w:numId="26" w16cid:durableId="2031685872">
    <w:abstractNumId w:val="34"/>
  </w:num>
  <w:num w:numId="27" w16cid:durableId="792947485">
    <w:abstractNumId w:val="13"/>
  </w:num>
  <w:num w:numId="28" w16cid:durableId="1544170081">
    <w:abstractNumId w:val="3"/>
  </w:num>
  <w:num w:numId="29" w16cid:durableId="1225068897">
    <w:abstractNumId w:val="6"/>
  </w:num>
  <w:num w:numId="30" w16cid:durableId="833570648">
    <w:abstractNumId w:val="20"/>
  </w:num>
  <w:num w:numId="31" w16cid:durableId="858276048">
    <w:abstractNumId w:val="31"/>
  </w:num>
  <w:num w:numId="32" w16cid:durableId="627588466">
    <w:abstractNumId w:val="12"/>
  </w:num>
  <w:num w:numId="33" w16cid:durableId="62141965">
    <w:abstractNumId w:val="17"/>
  </w:num>
  <w:num w:numId="34" w16cid:durableId="1183666139">
    <w:abstractNumId w:val="26"/>
  </w:num>
  <w:num w:numId="35" w16cid:durableId="996299780">
    <w:abstractNumId w:val="10"/>
  </w:num>
  <w:num w:numId="36" w16cid:durableId="1949002572">
    <w:abstractNumId w:val="37"/>
  </w:num>
  <w:num w:numId="37" w16cid:durableId="2022538028">
    <w:abstractNumId w:val="8"/>
  </w:num>
  <w:num w:numId="38" w16cid:durableId="1467316495">
    <w:abstractNumId w:val="33"/>
  </w:num>
  <w:num w:numId="39" w16cid:durableId="89511854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09"/>
    <w:rsid w:val="0001181E"/>
    <w:rsid w:val="000123B6"/>
    <w:rsid w:val="000155B9"/>
    <w:rsid w:val="00023807"/>
    <w:rsid w:val="000306BE"/>
    <w:rsid w:val="00033F83"/>
    <w:rsid w:val="00034F1A"/>
    <w:rsid w:val="0004012E"/>
    <w:rsid w:val="000433E8"/>
    <w:rsid w:val="00050964"/>
    <w:rsid w:val="00052988"/>
    <w:rsid w:val="00052D18"/>
    <w:rsid w:val="000556BD"/>
    <w:rsid w:val="00055A09"/>
    <w:rsid w:val="00057DEC"/>
    <w:rsid w:val="0006133C"/>
    <w:rsid w:val="00066763"/>
    <w:rsid w:val="00066B59"/>
    <w:rsid w:val="0008643E"/>
    <w:rsid w:val="00093CC1"/>
    <w:rsid w:val="000B000F"/>
    <w:rsid w:val="000B25AF"/>
    <w:rsid w:val="000B4498"/>
    <w:rsid w:val="000B7A5E"/>
    <w:rsid w:val="000C21F0"/>
    <w:rsid w:val="000C6C54"/>
    <w:rsid w:val="000D5EAB"/>
    <w:rsid w:val="000E14BE"/>
    <w:rsid w:val="000E32DC"/>
    <w:rsid w:val="000E5E5C"/>
    <w:rsid w:val="000F40BC"/>
    <w:rsid w:val="000F67B1"/>
    <w:rsid w:val="001037CA"/>
    <w:rsid w:val="001042CA"/>
    <w:rsid w:val="00104EDE"/>
    <w:rsid w:val="0010667F"/>
    <w:rsid w:val="00107C54"/>
    <w:rsid w:val="00107FF3"/>
    <w:rsid w:val="00111606"/>
    <w:rsid w:val="00114C49"/>
    <w:rsid w:val="0012051E"/>
    <w:rsid w:val="0012086D"/>
    <w:rsid w:val="00124114"/>
    <w:rsid w:val="00130252"/>
    <w:rsid w:val="0013134A"/>
    <w:rsid w:val="00133B00"/>
    <w:rsid w:val="0013510D"/>
    <w:rsid w:val="00135173"/>
    <w:rsid w:val="00136A1B"/>
    <w:rsid w:val="00140E3A"/>
    <w:rsid w:val="0015568E"/>
    <w:rsid w:val="00157B70"/>
    <w:rsid w:val="001601ED"/>
    <w:rsid w:val="001619D5"/>
    <w:rsid w:val="00164485"/>
    <w:rsid w:val="00174697"/>
    <w:rsid w:val="00182E1B"/>
    <w:rsid w:val="00190BF8"/>
    <w:rsid w:val="001A0637"/>
    <w:rsid w:val="001A0B83"/>
    <w:rsid w:val="001A4972"/>
    <w:rsid w:val="001A594C"/>
    <w:rsid w:val="001B1060"/>
    <w:rsid w:val="001B60C9"/>
    <w:rsid w:val="001C1274"/>
    <w:rsid w:val="001C2D82"/>
    <w:rsid w:val="001C33C8"/>
    <w:rsid w:val="001C49AB"/>
    <w:rsid w:val="001C5DAE"/>
    <w:rsid w:val="001C64B6"/>
    <w:rsid w:val="001C79C5"/>
    <w:rsid w:val="001D0483"/>
    <w:rsid w:val="001D25AE"/>
    <w:rsid w:val="001D3E11"/>
    <w:rsid w:val="001E26AC"/>
    <w:rsid w:val="001E314A"/>
    <w:rsid w:val="001E421D"/>
    <w:rsid w:val="001E5228"/>
    <w:rsid w:val="001F24D5"/>
    <w:rsid w:val="001F6103"/>
    <w:rsid w:val="001F62D8"/>
    <w:rsid w:val="00204FF9"/>
    <w:rsid w:val="00206B36"/>
    <w:rsid w:val="00211F66"/>
    <w:rsid w:val="00215027"/>
    <w:rsid w:val="00216984"/>
    <w:rsid w:val="00217976"/>
    <w:rsid w:val="00230392"/>
    <w:rsid w:val="00231B1C"/>
    <w:rsid w:val="0023219D"/>
    <w:rsid w:val="00235697"/>
    <w:rsid w:val="00237DF3"/>
    <w:rsid w:val="00240146"/>
    <w:rsid w:val="00240C3E"/>
    <w:rsid w:val="00252B78"/>
    <w:rsid w:val="002545AA"/>
    <w:rsid w:val="00256EBE"/>
    <w:rsid w:val="002641A8"/>
    <w:rsid w:val="00266CA9"/>
    <w:rsid w:val="00277A75"/>
    <w:rsid w:val="00281168"/>
    <w:rsid w:val="00282FA0"/>
    <w:rsid w:val="0028549A"/>
    <w:rsid w:val="0028553A"/>
    <w:rsid w:val="002859D0"/>
    <w:rsid w:val="00290B4A"/>
    <w:rsid w:val="00294ACE"/>
    <w:rsid w:val="002979E3"/>
    <w:rsid w:val="002A1DF5"/>
    <w:rsid w:val="002A3C7E"/>
    <w:rsid w:val="002A5241"/>
    <w:rsid w:val="002A7A7A"/>
    <w:rsid w:val="002B2D07"/>
    <w:rsid w:val="002B4DC8"/>
    <w:rsid w:val="002B7644"/>
    <w:rsid w:val="002B7C3F"/>
    <w:rsid w:val="002C4DD5"/>
    <w:rsid w:val="002C7FA8"/>
    <w:rsid w:val="002D29B5"/>
    <w:rsid w:val="002D44A7"/>
    <w:rsid w:val="002D5B4B"/>
    <w:rsid w:val="002E0D85"/>
    <w:rsid w:val="002E1CBD"/>
    <w:rsid w:val="002E34B0"/>
    <w:rsid w:val="002E6FC3"/>
    <w:rsid w:val="002F2D08"/>
    <w:rsid w:val="002F76E5"/>
    <w:rsid w:val="00301883"/>
    <w:rsid w:val="00302004"/>
    <w:rsid w:val="003031B7"/>
    <w:rsid w:val="0030678A"/>
    <w:rsid w:val="00315497"/>
    <w:rsid w:val="003158C6"/>
    <w:rsid w:val="00315D9F"/>
    <w:rsid w:val="00317C06"/>
    <w:rsid w:val="00320570"/>
    <w:rsid w:val="00320C55"/>
    <w:rsid w:val="00322A14"/>
    <w:rsid w:val="0032337C"/>
    <w:rsid w:val="00334F0A"/>
    <w:rsid w:val="0034331D"/>
    <w:rsid w:val="003453A1"/>
    <w:rsid w:val="0035312F"/>
    <w:rsid w:val="0035748D"/>
    <w:rsid w:val="0036524C"/>
    <w:rsid w:val="0036661D"/>
    <w:rsid w:val="003701BE"/>
    <w:rsid w:val="0037025E"/>
    <w:rsid w:val="0037047B"/>
    <w:rsid w:val="00376C23"/>
    <w:rsid w:val="00386D57"/>
    <w:rsid w:val="0039704B"/>
    <w:rsid w:val="003B39F2"/>
    <w:rsid w:val="003B4D01"/>
    <w:rsid w:val="003C2E44"/>
    <w:rsid w:val="003C2E50"/>
    <w:rsid w:val="003D1E7D"/>
    <w:rsid w:val="003D2B5A"/>
    <w:rsid w:val="003D3609"/>
    <w:rsid w:val="003D4336"/>
    <w:rsid w:val="003D5D9A"/>
    <w:rsid w:val="003D5F90"/>
    <w:rsid w:val="003F38E5"/>
    <w:rsid w:val="003F3AEA"/>
    <w:rsid w:val="003F49D8"/>
    <w:rsid w:val="003F6943"/>
    <w:rsid w:val="004006BA"/>
    <w:rsid w:val="00402DD9"/>
    <w:rsid w:val="0040370A"/>
    <w:rsid w:val="00404AF6"/>
    <w:rsid w:val="0041422A"/>
    <w:rsid w:val="00414CCF"/>
    <w:rsid w:val="0042105A"/>
    <w:rsid w:val="0042483E"/>
    <w:rsid w:val="00427C8B"/>
    <w:rsid w:val="00431C72"/>
    <w:rsid w:val="0043633D"/>
    <w:rsid w:val="00446571"/>
    <w:rsid w:val="004608F5"/>
    <w:rsid w:val="00461942"/>
    <w:rsid w:val="00463A82"/>
    <w:rsid w:val="0046557F"/>
    <w:rsid w:val="004816F9"/>
    <w:rsid w:val="00486DD1"/>
    <w:rsid w:val="004A0BC3"/>
    <w:rsid w:val="004A4831"/>
    <w:rsid w:val="004A5F8C"/>
    <w:rsid w:val="004B0E39"/>
    <w:rsid w:val="004B186E"/>
    <w:rsid w:val="004B654D"/>
    <w:rsid w:val="004B6DA3"/>
    <w:rsid w:val="004C21AB"/>
    <w:rsid w:val="004D5E22"/>
    <w:rsid w:val="004D606E"/>
    <w:rsid w:val="004D7028"/>
    <w:rsid w:val="00503141"/>
    <w:rsid w:val="00505863"/>
    <w:rsid w:val="00506F8C"/>
    <w:rsid w:val="00513229"/>
    <w:rsid w:val="005139BA"/>
    <w:rsid w:val="00517A51"/>
    <w:rsid w:val="00521681"/>
    <w:rsid w:val="00524BF6"/>
    <w:rsid w:val="00531AE9"/>
    <w:rsid w:val="0054391B"/>
    <w:rsid w:val="00551C0B"/>
    <w:rsid w:val="00556C58"/>
    <w:rsid w:val="00557CE8"/>
    <w:rsid w:val="0056234D"/>
    <w:rsid w:val="005659F0"/>
    <w:rsid w:val="00567794"/>
    <w:rsid w:val="00580F9C"/>
    <w:rsid w:val="00593CF0"/>
    <w:rsid w:val="00595EA4"/>
    <w:rsid w:val="0059741F"/>
    <w:rsid w:val="00597A52"/>
    <w:rsid w:val="005A270B"/>
    <w:rsid w:val="005A59C4"/>
    <w:rsid w:val="005A694B"/>
    <w:rsid w:val="005B2C76"/>
    <w:rsid w:val="005B3D6F"/>
    <w:rsid w:val="005C0B1F"/>
    <w:rsid w:val="005D1671"/>
    <w:rsid w:val="005D3D1B"/>
    <w:rsid w:val="005E1CAB"/>
    <w:rsid w:val="005E5703"/>
    <w:rsid w:val="005F1F1E"/>
    <w:rsid w:val="005F23E9"/>
    <w:rsid w:val="005F3754"/>
    <w:rsid w:val="005F5EEE"/>
    <w:rsid w:val="0060170C"/>
    <w:rsid w:val="00601CD7"/>
    <w:rsid w:val="00603DFB"/>
    <w:rsid w:val="00604AE8"/>
    <w:rsid w:val="00605928"/>
    <w:rsid w:val="006110BA"/>
    <w:rsid w:val="006110D6"/>
    <w:rsid w:val="00615D6F"/>
    <w:rsid w:val="006174B1"/>
    <w:rsid w:val="006201C6"/>
    <w:rsid w:val="00620D79"/>
    <w:rsid w:val="00622C7E"/>
    <w:rsid w:val="0062386E"/>
    <w:rsid w:val="00627635"/>
    <w:rsid w:val="006327D8"/>
    <w:rsid w:val="00643981"/>
    <w:rsid w:val="006503A3"/>
    <w:rsid w:val="00652F1D"/>
    <w:rsid w:val="00653697"/>
    <w:rsid w:val="00654A81"/>
    <w:rsid w:val="00656B18"/>
    <w:rsid w:val="00657232"/>
    <w:rsid w:val="00660599"/>
    <w:rsid w:val="00671BD1"/>
    <w:rsid w:val="00674A8F"/>
    <w:rsid w:val="00676AD9"/>
    <w:rsid w:val="006874A6"/>
    <w:rsid w:val="00691539"/>
    <w:rsid w:val="00691CF4"/>
    <w:rsid w:val="0069384D"/>
    <w:rsid w:val="00693C49"/>
    <w:rsid w:val="00695BD4"/>
    <w:rsid w:val="006969C8"/>
    <w:rsid w:val="006A0FE2"/>
    <w:rsid w:val="006A51DA"/>
    <w:rsid w:val="006A64BB"/>
    <w:rsid w:val="006B471E"/>
    <w:rsid w:val="006C023F"/>
    <w:rsid w:val="006C02F0"/>
    <w:rsid w:val="006C2249"/>
    <w:rsid w:val="006C48FC"/>
    <w:rsid w:val="006C6134"/>
    <w:rsid w:val="006C654A"/>
    <w:rsid w:val="006C7BAE"/>
    <w:rsid w:val="006D79C9"/>
    <w:rsid w:val="006E09D0"/>
    <w:rsid w:val="006E0DA1"/>
    <w:rsid w:val="006E2824"/>
    <w:rsid w:val="006F165D"/>
    <w:rsid w:val="006F37F6"/>
    <w:rsid w:val="006F6B50"/>
    <w:rsid w:val="006F6FF6"/>
    <w:rsid w:val="00700DC5"/>
    <w:rsid w:val="00705C82"/>
    <w:rsid w:val="0070750C"/>
    <w:rsid w:val="007105F4"/>
    <w:rsid w:val="007135D7"/>
    <w:rsid w:val="0071362A"/>
    <w:rsid w:val="00713BD4"/>
    <w:rsid w:val="007143F7"/>
    <w:rsid w:val="00714575"/>
    <w:rsid w:val="00716CA1"/>
    <w:rsid w:val="007178A3"/>
    <w:rsid w:val="00725535"/>
    <w:rsid w:val="00733DAB"/>
    <w:rsid w:val="00735025"/>
    <w:rsid w:val="00737D01"/>
    <w:rsid w:val="00737E19"/>
    <w:rsid w:val="0074597A"/>
    <w:rsid w:val="00747948"/>
    <w:rsid w:val="0075069B"/>
    <w:rsid w:val="007512B7"/>
    <w:rsid w:val="00757191"/>
    <w:rsid w:val="007608AD"/>
    <w:rsid w:val="007642DF"/>
    <w:rsid w:val="00764720"/>
    <w:rsid w:val="00774A9F"/>
    <w:rsid w:val="007756BE"/>
    <w:rsid w:val="00776833"/>
    <w:rsid w:val="007773E4"/>
    <w:rsid w:val="00780CC9"/>
    <w:rsid w:val="00794CB2"/>
    <w:rsid w:val="00794E2A"/>
    <w:rsid w:val="007A2DC4"/>
    <w:rsid w:val="007A7FB6"/>
    <w:rsid w:val="007B2317"/>
    <w:rsid w:val="007B3BD8"/>
    <w:rsid w:val="007B75D4"/>
    <w:rsid w:val="007C20DA"/>
    <w:rsid w:val="007C25B1"/>
    <w:rsid w:val="007C3B57"/>
    <w:rsid w:val="007D1E28"/>
    <w:rsid w:val="007E1EDF"/>
    <w:rsid w:val="007E714B"/>
    <w:rsid w:val="007F4EDA"/>
    <w:rsid w:val="00801992"/>
    <w:rsid w:val="00803538"/>
    <w:rsid w:val="00804462"/>
    <w:rsid w:val="00806AF5"/>
    <w:rsid w:val="00821F23"/>
    <w:rsid w:val="00822FEC"/>
    <w:rsid w:val="008303B1"/>
    <w:rsid w:val="008449FD"/>
    <w:rsid w:val="008502A3"/>
    <w:rsid w:val="00865352"/>
    <w:rsid w:val="00865B14"/>
    <w:rsid w:val="0087560B"/>
    <w:rsid w:val="00875F6D"/>
    <w:rsid w:val="00883E6B"/>
    <w:rsid w:val="00884D84"/>
    <w:rsid w:val="00886BB0"/>
    <w:rsid w:val="00891699"/>
    <w:rsid w:val="0089248B"/>
    <w:rsid w:val="008934F6"/>
    <w:rsid w:val="00896C8B"/>
    <w:rsid w:val="008977C7"/>
    <w:rsid w:val="008977E9"/>
    <w:rsid w:val="008A2B8B"/>
    <w:rsid w:val="008A4D8D"/>
    <w:rsid w:val="008A6058"/>
    <w:rsid w:val="008A7572"/>
    <w:rsid w:val="008D48B5"/>
    <w:rsid w:val="008D4B70"/>
    <w:rsid w:val="008E0F0F"/>
    <w:rsid w:val="008E4E59"/>
    <w:rsid w:val="008F0CD3"/>
    <w:rsid w:val="008F0EF5"/>
    <w:rsid w:val="008F6FFF"/>
    <w:rsid w:val="00912B91"/>
    <w:rsid w:val="00916D36"/>
    <w:rsid w:val="00920CAF"/>
    <w:rsid w:val="00925CDA"/>
    <w:rsid w:val="00931566"/>
    <w:rsid w:val="00937655"/>
    <w:rsid w:val="00940AB4"/>
    <w:rsid w:val="00941B9A"/>
    <w:rsid w:val="00945B0D"/>
    <w:rsid w:val="0094744E"/>
    <w:rsid w:val="00961DB1"/>
    <w:rsid w:val="00962FB3"/>
    <w:rsid w:val="00964AD1"/>
    <w:rsid w:val="00964EB2"/>
    <w:rsid w:val="009711E2"/>
    <w:rsid w:val="00973700"/>
    <w:rsid w:val="0097769E"/>
    <w:rsid w:val="00984796"/>
    <w:rsid w:val="0099233F"/>
    <w:rsid w:val="009A6060"/>
    <w:rsid w:val="009A6D8B"/>
    <w:rsid w:val="009A76E3"/>
    <w:rsid w:val="009A7720"/>
    <w:rsid w:val="009B2F26"/>
    <w:rsid w:val="009C3447"/>
    <w:rsid w:val="009C4CDB"/>
    <w:rsid w:val="009C538F"/>
    <w:rsid w:val="009C7B97"/>
    <w:rsid w:val="009D0DCE"/>
    <w:rsid w:val="009D22C0"/>
    <w:rsid w:val="009D5106"/>
    <w:rsid w:val="009D7358"/>
    <w:rsid w:val="009D7546"/>
    <w:rsid w:val="009E1F8E"/>
    <w:rsid w:val="009E4B45"/>
    <w:rsid w:val="009E4CFF"/>
    <w:rsid w:val="009F4375"/>
    <w:rsid w:val="00A01018"/>
    <w:rsid w:val="00A02393"/>
    <w:rsid w:val="00A05A6F"/>
    <w:rsid w:val="00A11ADC"/>
    <w:rsid w:val="00A1491F"/>
    <w:rsid w:val="00A16420"/>
    <w:rsid w:val="00A25780"/>
    <w:rsid w:val="00A33418"/>
    <w:rsid w:val="00A33733"/>
    <w:rsid w:val="00A3487A"/>
    <w:rsid w:val="00A409D5"/>
    <w:rsid w:val="00A418CB"/>
    <w:rsid w:val="00A52801"/>
    <w:rsid w:val="00A545C2"/>
    <w:rsid w:val="00A55AD6"/>
    <w:rsid w:val="00A56BA9"/>
    <w:rsid w:val="00A60046"/>
    <w:rsid w:val="00A625FE"/>
    <w:rsid w:val="00A64DA9"/>
    <w:rsid w:val="00A7127F"/>
    <w:rsid w:val="00A71AAD"/>
    <w:rsid w:val="00A74D09"/>
    <w:rsid w:val="00A80DEC"/>
    <w:rsid w:val="00A8345A"/>
    <w:rsid w:val="00A83760"/>
    <w:rsid w:val="00A86AB7"/>
    <w:rsid w:val="00A907B8"/>
    <w:rsid w:val="00A95EA3"/>
    <w:rsid w:val="00A96E79"/>
    <w:rsid w:val="00AA00C7"/>
    <w:rsid w:val="00AA1D95"/>
    <w:rsid w:val="00AA3BDC"/>
    <w:rsid w:val="00AC0BC9"/>
    <w:rsid w:val="00AC0E42"/>
    <w:rsid w:val="00AC215C"/>
    <w:rsid w:val="00AD1D5C"/>
    <w:rsid w:val="00AD2B84"/>
    <w:rsid w:val="00AD6936"/>
    <w:rsid w:val="00AE5E5E"/>
    <w:rsid w:val="00AE5E8F"/>
    <w:rsid w:val="00AF22F0"/>
    <w:rsid w:val="00AF3B9F"/>
    <w:rsid w:val="00AF7E4E"/>
    <w:rsid w:val="00B00BF9"/>
    <w:rsid w:val="00B017EF"/>
    <w:rsid w:val="00B01AC9"/>
    <w:rsid w:val="00B01BF1"/>
    <w:rsid w:val="00B04290"/>
    <w:rsid w:val="00B11A72"/>
    <w:rsid w:val="00B428A9"/>
    <w:rsid w:val="00B434DE"/>
    <w:rsid w:val="00B45D96"/>
    <w:rsid w:val="00B467F8"/>
    <w:rsid w:val="00B53DCB"/>
    <w:rsid w:val="00B5727D"/>
    <w:rsid w:val="00B5788C"/>
    <w:rsid w:val="00B61D7F"/>
    <w:rsid w:val="00B66339"/>
    <w:rsid w:val="00B71EA8"/>
    <w:rsid w:val="00B72D7F"/>
    <w:rsid w:val="00B7725C"/>
    <w:rsid w:val="00B777BC"/>
    <w:rsid w:val="00B80198"/>
    <w:rsid w:val="00B820EE"/>
    <w:rsid w:val="00B85327"/>
    <w:rsid w:val="00B903F2"/>
    <w:rsid w:val="00B939F5"/>
    <w:rsid w:val="00B9524A"/>
    <w:rsid w:val="00B9610F"/>
    <w:rsid w:val="00BA5792"/>
    <w:rsid w:val="00BA620C"/>
    <w:rsid w:val="00BB03C2"/>
    <w:rsid w:val="00BB117F"/>
    <w:rsid w:val="00BC4870"/>
    <w:rsid w:val="00BC7903"/>
    <w:rsid w:val="00BE3132"/>
    <w:rsid w:val="00BF6B76"/>
    <w:rsid w:val="00C0296C"/>
    <w:rsid w:val="00C07D19"/>
    <w:rsid w:val="00C20CB5"/>
    <w:rsid w:val="00C23170"/>
    <w:rsid w:val="00C36992"/>
    <w:rsid w:val="00C42231"/>
    <w:rsid w:val="00C44D11"/>
    <w:rsid w:val="00C455C6"/>
    <w:rsid w:val="00C47F44"/>
    <w:rsid w:val="00C562E0"/>
    <w:rsid w:val="00C608D8"/>
    <w:rsid w:val="00C610BB"/>
    <w:rsid w:val="00C63D3E"/>
    <w:rsid w:val="00C8109A"/>
    <w:rsid w:val="00C835C8"/>
    <w:rsid w:val="00C84673"/>
    <w:rsid w:val="00C85748"/>
    <w:rsid w:val="00C85CDC"/>
    <w:rsid w:val="00C918E9"/>
    <w:rsid w:val="00C9383F"/>
    <w:rsid w:val="00CB3B64"/>
    <w:rsid w:val="00CB5269"/>
    <w:rsid w:val="00CC1AEB"/>
    <w:rsid w:val="00CC2703"/>
    <w:rsid w:val="00CC47BB"/>
    <w:rsid w:val="00CC47F0"/>
    <w:rsid w:val="00CD3916"/>
    <w:rsid w:val="00CD39AB"/>
    <w:rsid w:val="00CE225E"/>
    <w:rsid w:val="00CE30EC"/>
    <w:rsid w:val="00CE788E"/>
    <w:rsid w:val="00CF4CB9"/>
    <w:rsid w:val="00CF79B4"/>
    <w:rsid w:val="00D177EF"/>
    <w:rsid w:val="00D22F2A"/>
    <w:rsid w:val="00D238BB"/>
    <w:rsid w:val="00D24B20"/>
    <w:rsid w:val="00D24E2D"/>
    <w:rsid w:val="00D312BD"/>
    <w:rsid w:val="00D32DD5"/>
    <w:rsid w:val="00D421CD"/>
    <w:rsid w:val="00D4393F"/>
    <w:rsid w:val="00D47A68"/>
    <w:rsid w:val="00D47CB6"/>
    <w:rsid w:val="00D50438"/>
    <w:rsid w:val="00D533F4"/>
    <w:rsid w:val="00D55E6C"/>
    <w:rsid w:val="00D8421C"/>
    <w:rsid w:val="00D85C00"/>
    <w:rsid w:val="00D93CA8"/>
    <w:rsid w:val="00D94180"/>
    <w:rsid w:val="00D972B8"/>
    <w:rsid w:val="00DA5B2E"/>
    <w:rsid w:val="00DB37CB"/>
    <w:rsid w:val="00DB550F"/>
    <w:rsid w:val="00DB6799"/>
    <w:rsid w:val="00DC6D45"/>
    <w:rsid w:val="00DD4AFA"/>
    <w:rsid w:val="00DD5ACC"/>
    <w:rsid w:val="00DE01A7"/>
    <w:rsid w:val="00DE3F07"/>
    <w:rsid w:val="00DE6ED0"/>
    <w:rsid w:val="00DE75EC"/>
    <w:rsid w:val="00DE76C9"/>
    <w:rsid w:val="00DF5A30"/>
    <w:rsid w:val="00E04860"/>
    <w:rsid w:val="00E06112"/>
    <w:rsid w:val="00E115DE"/>
    <w:rsid w:val="00E2073F"/>
    <w:rsid w:val="00E30212"/>
    <w:rsid w:val="00E35177"/>
    <w:rsid w:val="00E37DCF"/>
    <w:rsid w:val="00E43ECA"/>
    <w:rsid w:val="00E44B0F"/>
    <w:rsid w:val="00E46D98"/>
    <w:rsid w:val="00E52427"/>
    <w:rsid w:val="00E5520D"/>
    <w:rsid w:val="00E55D74"/>
    <w:rsid w:val="00E660A1"/>
    <w:rsid w:val="00E77C95"/>
    <w:rsid w:val="00E81E4C"/>
    <w:rsid w:val="00E82AF1"/>
    <w:rsid w:val="00E83285"/>
    <w:rsid w:val="00E8414D"/>
    <w:rsid w:val="00E87907"/>
    <w:rsid w:val="00E9072C"/>
    <w:rsid w:val="00E93C60"/>
    <w:rsid w:val="00EB0D4B"/>
    <w:rsid w:val="00EB1201"/>
    <w:rsid w:val="00EB1644"/>
    <w:rsid w:val="00EB3CE4"/>
    <w:rsid w:val="00EB47EE"/>
    <w:rsid w:val="00EB4E80"/>
    <w:rsid w:val="00EB5C76"/>
    <w:rsid w:val="00EB7768"/>
    <w:rsid w:val="00EB7800"/>
    <w:rsid w:val="00EB7EB9"/>
    <w:rsid w:val="00EC0741"/>
    <w:rsid w:val="00EC7BCC"/>
    <w:rsid w:val="00ED7EA6"/>
    <w:rsid w:val="00EE0991"/>
    <w:rsid w:val="00EE0B2A"/>
    <w:rsid w:val="00EE239A"/>
    <w:rsid w:val="00EE2E83"/>
    <w:rsid w:val="00EE6906"/>
    <w:rsid w:val="00EE6C39"/>
    <w:rsid w:val="00EE7F15"/>
    <w:rsid w:val="00EF1DC7"/>
    <w:rsid w:val="00EF2D31"/>
    <w:rsid w:val="00EF6C1E"/>
    <w:rsid w:val="00F03EAB"/>
    <w:rsid w:val="00F066ED"/>
    <w:rsid w:val="00F10BCA"/>
    <w:rsid w:val="00F159BC"/>
    <w:rsid w:val="00F22845"/>
    <w:rsid w:val="00F26B1C"/>
    <w:rsid w:val="00F37F08"/>
    <w:rsid w:val="00F423CB"/>
    <w:rsid w:val="00F4762A"/>
    <w:rsid w:val="00F55A6E"/>
    <w:rsid w:val="00F57B66"/>
    <w:rsid w:val="00F632B7"/>
    <w:rsid w:val="00F65ADC"/>
    <w:rsid w:val="00F719D5"/>
    <w:rsid w:val="00F74B1B"/>
    <w:rsid w:val="00F758AC"/>
    <w:rsid w:val="00F770F0"/>
    <w:rsid w:val="00F80CC6"/>
    <w:rsid w:val="00F81740"/>
    <w:rsid w:val="00F831CF"/>
    <w:rsid w:val="00F83A7C"/>
    <w:rsid w:val="00F910B3"/>
    <w:rsid w:val="00F912E4"/>
    <w:rsid w:val="00FA3172"/>
    <w:rsid w:val="00FA3D2F"/>
    <w:rsid w:val="00FB289F"/>
    <w:rsid w:val="00FB2B69"/>
    <w:rsid w:val="00FB38DD"/>
    <w:rsid w:val="00FB5BD5"/>
    <w:rsid w:val="00FE139C"/>
    <w:rsid w:val="00FE358D"/>
    <w:rsid w:val="00FE7EB8"/>
    <w:rsid w:val="00FF28B5"/>
    <w:rsid w:val="00FF2D4B"/>
    <w:rsid w:val="00FF2FAF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B680FB"/>
  <w15:chartTrackingRefBased/>
  <w15:docId w15:val="{6996A50E-AF2E-4A90-BC61-6E28ED33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23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85327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327"/>
    <w:rPr>
      <w:rFonts w:ascii="Consolas" w:hAnsi="Consolas"/>
    </w:rPr>
  </w:style>
  <w:style w:type="paragraph" w:customStyle="1" w:styleId="af4">
    <w:basedOn w:val="a"/>
    <w:next w:val="a"/>
    <w:link w:val="af5"/>
    <w:qFormat/>
    <w:rsid w:val="003701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B11A72"/>
    <w:rPr>
      <w:rFonts w:ascii="Cambria" w:hAnsi="Cambria"/>
      <w:b/>
      <w:bCs/>
      <w:kern w:val="28"/>
      <w:sz w:val="32"/>
      <w:szCs w:val="32"/>
    </w:rPr>
  </w:style>
  <w:style w:type="character" w:customStyle="1" w:styleId="atn">
    <w:name w:val="atn"/>
    <w:rsid w:val="0015568E"/>
  </w:style>
  <w:style w:type="character" w:customStyle="1" w:styleId="10">
    <w:name w:val="Заголовок 1 Знак"/>
    <w:basedOn w:val="a0"/>
    <w:link w:val="1"/>
    <w:rsid w:val="0043633D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8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190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5176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6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66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793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9916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121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749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29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407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0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5374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628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700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8945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9120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5154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2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EE4C-0197-41A9-83F8-12EB837BA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334</TotalTime>
  <Pages>5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dc:description/>
  <cp:lastModifiedBy>Konevych, Artem</cp:lastModifiedBy>
  <cp:revision>28</cp:revision>
  <cp:lastPrinted>2023-09-11T13:54:00Z</cp:lastPrinted>
  <dcterms:created xsi:type="dcterms:W3CDTF">2020-01-20T10:41:00Z</dcterms:created>
  <dcterms:modified xsi:type="dcterms:W3CDTF">2023-09-11T17:00:00Z</dcterms:modified>
</cp:coreProperties>
</file>